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B895" w14:textId="77777777" w:rsidR="005F7DA9" w:rsidRPr="0081251D" w:rsidRDefault="005F7DA9" w:rsidP="00BE25E5">
      <w:pPr>
        <w:pStyle w:val="BasicParagraph"/>
        <w:suppressAutoHyphens/>
        <w:spacing w:line="240" w:lineRule="auto"/>
        <w:rPr>
          <w:rFonts w:ascii="Arial" w:hAnsi="Arial" w:cs="Arial"/>
          <w:b/>
          <w:bCs/>
          <w:sz w:val="48"/>
          <w:szCs w:val="48"/>
        </w:rPr>
      </w:pPr>
    </w:p>
    <w:p w14:paraId="28C327C3" w14:textId="77777777" w:rsidR="005F7DA9" w:rsidRPr="0081251D" w:rsidRDefault="00DF10A0" w:rsidP="00BE25E5">
      <w:pPr>
        <w:pStyle w:val="BasicParagraph"/>
        <w:suppressAutoHyphens/>
        <w:spacing w:line="240" w:lineRule="auto"/>
        <w:rPr>
          <w:rFonts w:ascii="Arial" w:hAnsi="Arial" w:cs="Arial"/>
          <w:b/>
          <w:bCs/>
          <w:sz w:val="48"/>
          <w:szCs w:val="48"/>
        </w:rPr>
      </w:pPr>
      <w:r w:rsidRPr="0081251D">
        <w:rPr>
          <w:rFonts w:ascii="Arial" w:hAnsi="Arial" w:cs="Arial"/>
          <w:b/>
          <w:bCs/>
          <w:noProof/>
          <w:color w:val="A6A6A6" w:themeColor="background1" w:themeShade="A6"/>
          <w:sz w:val="48"/>
          <w:szCs w:val="48"/>
          <w:lang w:eastAsia="en-GB"/>
        </w:rPr>
        <mc:AlternateContent>
          <mc:Choice Requires="wps">
            <w:drawing>
              <wp:anchor distT="0" distB="0" distL="114300" distR="114300" simplePos="0" relativeHeight="251659264" behindDoc="0" locked="0" layoutInCell="1" allowOverlap="1" wp14:anchorId="75EEAD75" wp14:editId="608168BF">
                <wp:simplePos x="0" y="0"/>
                <wp:positionH relativeFrom="column">
                  <wp:posOffset>3404235</wp:posOffset>
                </wp:positionH>
                <wp:positionV relativeFrom="paragraph">
                  <wp:posOffset>53975</wp:posOffset>
                </wp:positionV>
                <wp:extent cx="2762250" cy="270510"/>
                <wp:effectExtent l="0" t="0" r="0" b="8890"/>
                <wp:wrapSquare wrapText="bothSides"/>
                <wp:docPr id="7" name="Text Box 7"/>
                <wp:cNvGraphicFramePr/>
                <a:graphic xmlns:a="http://schemas.openxmlformats.org/drawingml/2006/main">
                  <a:graphicData uri="http://schemas.microsoft.com/office/word/2010/wordprocessingShape">
                    <wps:wsp>
                      <wps:cNvSpPr txBox="1"/>
                      <wps:spPr>
                        <a:xfrm>
                          <a:off x="0" y="0"/>
                          <a:ext cx="2762250"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570B04" w14:textId="0F6971BA" w:rsidR="00072A28" w:rsidRPr="002C636E" w:rsidRDefault="00CF68CA" w:rsidP="006136F7">
                            <w:pPr>
                              <w:pStyle w:val="BasicParagraph"/>
                              <w:suppressAutoHyphens/>
                              <w:jc w:val="right"/>
                              <w:rPr>
                                <w:rFonts w:ascii="Arial" w:hAnsi="Arial" w:cs="Arial"/>
                              </w:rPr>
                            </w:pPr>
                            <w:r w:rsidRPr="002C636E">
                              <w:rPr>
                                <w:rFonts w:ascii="Arial" w:hAnsi="Arial" w:cs="Arial"/>
                                <w:sz w:val="20"/>
                                <w:szCs w:val="20"/>
                              </w:rPr>
                              <w:t>Brussels/</w:t>
                            </w:r>
                            <w:r w:rsidR="00061BF3">
                              <w:rPr>
                                <w:rFonts w:ascii="Arial" w:hAnsi="Arial" w:cs="Arial"/>
                                <w:sz w:val="20"/>
                                <w:szCs w:val="20"/>
                              </w:rPr>
                              <w:t>Bar</w:t>
                            </w:r>
                            <w:r w:rsidRPr="002C636E">
                              <w:rPr>
                                <w:rFonts w:ascii="Arial" w:hAnsi="Arial" w:cs="Arial"/>
                                <w:sz w:val="20"/>
                                <w:szCs w:val="20"/>
                              </w:rPr>
                              <w:t xml:space="preserve">, </w:t>
                            </w:r>
                            <w:r w:rsidR="007616DC">
                              <w:rPr>
                                <w:rFonts w:ascii="Arial" w:hAnsi="Arial" w:cs="Arial"/>
                                <w:sz w:val="20"/>
                                <w:szCs w:val="20"/>
                              </w:rPr>
                              <w:t>30</w:t>
                            </w:r>
                            <w:r w:rsidR="006136F7">
                              <w:rPr>
                                <w:rFonts w:ascii="Arial" w:hAnsi="Arial" w:cs="Arial"/>
                                <w:sz w:val="20"/>
                                <w:szCs w:val="20"/>
                              </w:rPr>
                              <w:t xml:space="preserve"> June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EAD75" id="_x0000_t202" coordsize="21600,21600" o:spt="202" path="m,l,21600r21600,l21600,xe">
                <v:stroke joinstyle="miter"/>
                <v:path gradientshapeok="t" o:connecttype="rect"/>
              </v:shapetype>
              <v:shape id="Text Box 7" o:spid="_x0000_s1026" type="#_x0000_t202" style="position:absolute;margin-left:268.05pt;margin-top:4.25pt;width:217.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JYAIAADQFAAAOAAAAZHJzL2Uyb0RvYy54bWysVEtv2zAMvg/YfxB0X50YabsFcYosRYcB&#10;RVs0HXpWZCkxJouaxMTOfv0o2Xks26XDLhLFNz+Smty0tWFb5UMFtuDDiwFnykooK7sq+LeXuw8f&#10;OQsobCkMWFXwnQr8Zvr+3aRxY5XDGkypPCMnNowbV/A1ohtnWZBrVYtwAU5ZEmrwtUB6+lVWetGQ&#10;99pk+WBwlTXgS+dBqhCIe9sJ+TT511pJfNQ6KGSm4JQbptOncxnPbDoR45UXbl3JPg3xD1nUorIU&#10;9ODqVqBgG1/94aqupIcAGi8k1BloXUmVaqBqhoOzahZr4VSqhcAJ7gBT+H9u5cN24Z48w/YztNTA&#10;CEjjwjgQM9bTal/HmzJlJCcIdwfYVItMEjO/vsrzSxJJkuXXg8thwjU7Wjsf8IuCmkWi4J7aktAS&#10;2/uAFJFU9yoxmIW7ypjUGmN/Y5Bix1Gpt731MeFE4c6oaGXss9KsKlPekZGmSs2NZ1tB8yCkVBZT&#10;yckvaUctTbHfYtjrR9Muq7cYHyxSZLB4MK4rCz6hdJZ2+X2fsu70Cb+TuiOJ7bLtG7mEckf99dCN&#10;fnDyrqIm3IuAT8LTrFPfaH/xkQ5toCk49BRna/A//8aP+jSCJOWsod0pePixEV5xZr5aGs5Pw9Eo&#10;Llt6jC6vc3r4U8nyVGI39RyoHUP6KZxMZNRHsye1h/qV1nwWo5JIWEmxC457co7dRtM3IdVslpRo&#10;vZzAe7twMrqO8MYRe2lfhXf9HCJN8APst0yMz8ax042WFmYbBF2lWY0Ad6j2wNNqphHuv5G4+6fv&#10;pHX87Ka/AAAA//8DAFBLAwQUAAYACAAAACEAUhUJTtwAAAAIAQAADwAAAGRycy9kb3ducmV2Lnht&#10;bEyPzU7DMBCE70i8g7VI3KgdIKUNcSoE4gqi/EjctvE2iYjXUew24e1ZTnBajb7R7Ey5mX2vjjTG&#10;LrCFbGFAEdfBddxYeHt9vFiBignZYR+YLHxThE11elJi4cLEL3TcpkZJCMcCLbQpDYXWsW7JY1yE&#10;gVjYPowek8ix0W7EScJ9ry+NWWqPHcuHFge6b6n+2h68hfen/efHtXluHnw+TGE2mv1aW3t+Nt/d&#10;gko0pz8z/NaX6lBJp104sIuqt5BfLTOxWljloISvbzLROwFydVXq/wOqHwAAAP//AwBQSwECLQAU&#10;AAYACAAAACEAtoM4kv4AAADhAQAAEwAAAAAAAAAAAAAAAAAAAAAAW0NvbnRlbnRfVHlwZXNdLnht&#10;bFBLAQItABQABgAIAAAAIQA4/SH/1gAAAJQBAAALAAAAAAAAAAAAAAAAAC8BAABfcmVscy8ucmVs&#10;c1BLAQItABQABgAIAAAAIQDRfO/JYAIAADQFAAAOAAAAAAAAAAAAAAAAAC4CAABkcnMvZTJvRG9j&#10;LnhtbFBLAQItABQABgAIAAAAIQBSFQlO3AAAAAgBAAAPAAAAAAAAAAAAAAAAALoEAABkcnMvZG93&#10;bnJldi54bWxQSwUGAAAAAAQABADzAAAAwwUAAAAA&#10;" filled="f" stroked="f">
                <v:textbox>
                  <w:txbxContent>
                    <w:p w14:paraId="7E570B04" w14:textId="0F6971BA" w:rsidR="00072A28" w:rsidRPr="002C636E" w:rsidRDefault="00CF68CA" w:rsidP="006136F7">
                      <w:pPr>
                        <w:pStyle w:val="BasicParagraph"/>
                        <w:suppressAutoHyphens/>
                        <w:jc w:val="right"/>
                        <w:rPr>
                          <w:rFonts w:ascii="Arial" w:hAnsi="Arial" w:cs="Arial"/>
                        </w:rPr>
                      </w:pPr>
                      <w:r w:rsidRPr="002C636E">
                        <w:rPr>
                          <w:rFonts w:ascii="Arial" w:hAnsi="Arial" w:cs="Arial"/>
                          <w:sz w:val="20"/>
                          <w:szCs w:val="20"/>
                        </w:rPr>
                        <w:t>Brussels/</w:t>
                      </w:r>
                      <w:r w:rsidR="00061BF3">
                        <w:rPr>
                          <w:rFonts w:ascii="Arial" w:hAnsi="Arial" w:cs="Arial"/>
                          <w:sz w:val="20"/>
                          <w:szCs w:val="20"/>
                        </w:rPr>
                        <w:t>Bar</w:t>
                      </w:r>
                      <w:r w:rsidRPr="002C636E">
                        <w:rPr>
                          <w:rFonts w:ascii="Arial" w:hAnsi="Arial" w:cs="Arial"/>
                          <w:sz w:val="20"/>
                          <w:szCs w:val="20"/>
                        </w:rPr>
                        <w:t xml:space="preserve">, </w:t>
                      </w:r>
                      <w:r w:rsidR="007616DC">
                        <w:rPr>
                          <w:rFonts w:ascii="Arial" w:hAnsi="Arial" w:cs="Arial"/>
                          <w:sz w:val="20"/>
                          <w:szCs w:val="20"/>
                        </w:rPr>
                        <w:t>30</w:t>
                      </w:r>
                      <w:r w:rsidR="006136F7">
                        <w:rPr>
                          <w:rFonts w:ascii="Arial" w:hAnsi="Arial" w:cs="Arial"/>
                          <w:sz w:val="20"/>
                          <w:szCs w:val="20"/>
                        </w:rPr>
                        <w:t xml:space="preserve"> June 2025</w:t>
                      </w:r>
                    </w:p>
                  </w:txbxContent>
                </v:textbox>
                <w10:wrap type="square"/>
              </v:shape>
            </w:pict>
          </mc:Fallback>
        </mc:AlternateContent>
      </w:r>
    </w:p>
    <w:p w14:paraId="61D93270" w14:textId="77777777" w:rsidR="005F7DA9" w:rsidRPr="0081251D" w:rsidRDefault="005F7DA9" w:rsidP="00BE25E5">
      <w:pPr>
        <w:pStyle w:val="BasicParagraph"/>
        <w:suppressAutoHyphens/>
        <w:spacing w:line="240" w:lineRule="auto"/>
        <w:rPr>
          <w:rFonts w:ascii="Arial" w:hAnsi="Arial" w:cs="Arial"/>
          <w:b/>
          <w:bCs/>
          <w:sz w:val="48"/>
          <w:szCs w:val="48"/>
        </w:rPr>
      </w:pPr>
    </w:p>
    <w:p w14:paraId="60F103EC" w14:textId="77777777" w:rsidR="006136F7" w:rsidRPr="006136F7" w:rsidRDefault="006136F7" w:rsidP="006136F7">
      <w:pPr>
        <w:pStyle w:val="BasicParagraph"/>
        <w:rPr>
          <w:rFonts w:ascii="Arial" w:hAnsi="Arial" w:cs="Arial"/>
          <w:b/>
          <w:bCs/>
          <w:sz w:val="20"/>
          <w:szCs w:val="20"/>
          <w:lang w:val="en-ZA"/>
        </w:rPr>
      </w:pPr>
      <w:r>
        <w:rPr>
          <w:rFonts w:ascii="Arial" w:hAnsi="Arial" w:cs="Arial"/>
          <w:b/>
          <w:bCs/>
          <w:color w:val="50565B"/>
          <w:sz w:val="48"/>
          <w:szCs w:val="48"/>
        </w:rPr>
        <w:t xml:space="preserve">Radisson Hotel Group unveils secluded coastal gem with the opening of Radisson Resort </w:t>
      </w:r>
      <w:r w:rsidRPr="006136F7">
        <w:rPr>
          <w:rFonts w:ascii="Arial" w:hAnsi="Arial" w:cs="Arial"/>
          <w:b/>
          <w:bCs/>
          <w:color w:val="595959" w:themeColor="text1" w:themeTint="A6"/>
          <w:sz w:val="48"/>
          <w:szCs w:val="48"/>
          <w:lang w:val="en-ZA"/>
        </w:rPr>
        <w:t>Ruža Vjetrova in Montenegro</w:t>
      </w:r>
    </w:p>
    <w:p w14:paraId="75B49F61" w14:textId="77777777" w:rsidR="006136F7" w:rsidRDefault="006136F7" w:rsidP="006136F7">
      <w:pPr>
        <w:pStyle w:val="BasicParagraph"/>
        <w:rPr>
          <w:rFonts w:ascii="Arial" w:hAnsi="Arial" w:cs="Arial"/>
          <w:b/>
          <w:bCs/>
          <w:color w:val="50565B"/>
          <w:sz w:val="48"/>
          <w:szCs w:val="48"/>
          <w:lang w:val="en-ZA"/>
        </w:rPr>
      </w:pPr>
    </w:p>
    <w:p w14:paraId="145312B7" w14:textId="4D5D365F" w:rsidR="006136F7" w:rsidRPr="006136F7" w:rsidRDefault="006136F7" w:rsidP="006136F7">
      <w:pPr>
        <w:pStyle w:val="BasicParagraph"/>
        <w:rPr>
          <w:rFonts w:ascii="Arial" w:hAnsi="Arial" w:cs="Arial"/>
          <w:b/>
          <w:bCs/>
          <w:sz w:val="20"/>
          <w:szCs w:val="20"/>
          <w:lang w:val="en-ZA"/>
        </w:rPr>
      </w:pPr>
      <w:r w:rsidRPr="006136F7">
        <w:rPr>
          <w:rFonts w:ascii="Arial" w:hAnsi="Arial" w:cs="Arial"/>
          <w:b/>
          <w:bCs/>
          <w:sz w:val="20"/>
          <w:szCs w:val="20"/>
          <w:lang w:val="en-ZA"/>
        </w:rPr>
        <w:t xml:space="preserve">Radisson Hotel Group proudly announces the opening of </w:t>
      </w:r>
      <w:hyperlink r:id="rId9" w:history="1">
        <w:r w:rsidRPr="0087717F">
          <w:rPr>
            <w:rStyle w:val="Hyperlink"/>
            <w:rFonts w:ascii="Arial" w:hAnsi="Arial" w:cs="Arial"/>
            <w:b/>
            <w:bCs/>
            <w:sz w:val="20"/>
            <w:szCs w:val="20"/>
            <w:lang w:val="en-ZA"/>
          </w:rPr>
          <w:t xml:space="preserve">Radisson Resort Ruža </w:t>
        </w:r>
        <w:proofErr w:type="spellStart"/>
        <w:r w:rsidRPr="0087717F">
          <w:rPr>
            <w:rStyle w:val="Hyperlink"/>
            <w:rFonts w:ascii="Arial" w:hAnsi="Arial" w:cs="Arial"/>
            <w:b/>
            <w:bCs/>
            <w:sz w:val="20"/>
            <w:szCs w:val="20"/>
            <w:lang w:val="en-ZA"/>
          </w:rPr>
          <w:t>Vjetrova</w:t>
        </w:r>
        <w:proofErr w:type="spellEnd"/>
      </w:hyperlink>
      <w:r w:rsidRPr="006136F7">
        <w:rPr>
          <w:rFonts w:ascii="Arial" w:hAnsi="Arial" w:cs="Arial"/>
          <w:b/>
          <w:bCs/>
          <w:sz w:val="20"/>
          <w:szCs w:val="20"/>
          <w:lang w:val="en-ZA"/>
        </w:rPr>
        <w:t>, a premium beachfront retreat nestled on an isolated peninsula along the Adriatic coast in Dobra Voda, Montenegro. Surrounded by lush green hills and crystal-clear waters, the resort introduces a captivating blend of natural serenity, elevated comfort, and world-class service</w:t>
      </w:r>
      <w:r>
        <w:rPr>
          <w:rFonts w:ascii="Arial" w:hAnsi="Arial" w:cs="Arial"/>
          <w:b/>
          <w:bCs/>
          <w:sz w:val="20"/>
          <w:szCs w:val="20"/>
          <w:lang w:val="en-ZA"/>
        </w:rPr>
        <w:t xml:space="preserve">, </w:t>
      </w:r>
      <w:r w:rsidRPr="006136F7">
        <w:rPr>
          <w:rFonts w:ascii="Arial" w:hAnsi="Arial" w:cs="Arial"/>
          <w:b/>
          <w:bCs/>
          <w:sz w:val="20"/>
          <w:szCs w:val="20"/>
          <w:lang w:val="en-ZA"/>
        </w:rPr>
        <w:t>offering guests a unique destination where the sun meets the sea.</w:t>
      </w:r>
    </w:p>
    <w:p w14:paraId="5201BCD6" w14:textId="1A1C620F" w:rsidR="006136F7" w:rsidRDefault="006136F7" w:rsidP="006136F7">
      <w:pPr>
        <w:pStyle w:val="BasicParagraph"/>
        <w:rPr>
          <w:rFonts w:ascii="Arial" w:hAnsi="Arial" w:cs="Arial"/>
          <w:b/>
          <w:bCs/>
          <w:sz w:val="20"/>
          <w:szCs w:val="20"/>
          <w:lang w:val="en-ZA"/>
        </w:rPr>
      </w:pPr>
    </w:p>
    <w:p w14:paraId="0BEB028B" w14:textId="51CD45DE" w:rsidR="006136F7" w:rsidRPr="006136F7" w:rsidRDefault="006136F7" w:rsidP="006136F7">
      <w:pPr>
        <w:pStyle w:val="BasicParagraph"/>
        <w:rPr>
          <w:rFonts w:ascii="Arial" w:hAnsi="Arial" w:cs="Arial"/>
          <w:b/>
          <w:bCs/>
          <w:sz w:val="20"/>
          <w:szCs w:val="20"/>
          <w:lang w:val="en-ZA"/>
        </w:rPr>
      </w:pPr>
      <w:r w:rsidRPr="006136F7">
        <w:rPr>
          <w:rFonts w:ascii="Arial" w:hAnsi="Arial" w:cs="Arial"/>
          <w:i/>
          <w:iCs/>
          <w:sz w:val="20"/>
          <w:szCs w:val="20"/>
          <w:lang w:val="en-ZA"/>
        </w:rPr>
        <w:t xml:space="preserve">“Radisson Resort Ruža </w:t>
      </w:r>
      <w:proofErr w:type="spellStart"/>
      <w:r w:rsidRPr="006136F7">
        <w:rPr>
          <w:rFonts w:ascii="Arial" w:hAnsi="Arial" w:cs="Arial"/>
          <w:i/>
          <w:iCs/>
          <w:sz w:val="20"/>
          <w:szCs w:val="20"/>
          <w:lang w:val="en-ZA"/>
        </w:rPr>
        <w:t>Vjetrova</w:t>
      </w:r>
      <w:proofErr w:type="spellEnd"/>
      <w:r w:rsidRPr="006136F7">
        <w:rPr>
          <w:rFonts w:ascii="Arial" w:hAnsi="Arial" w:cs="Arial"/>
          <w:i/>
          <w:iCs/>
          <w:sz w:val="20"/>
          <w:szCs w:val="20"/>
          <w:lang w:val="en-ZA"/>
        </w:rPr>
        <w:t xml:space="preserve"> is a fantastic addition to our growing portfolio in Southeast Europe and a shining example of how our resort offerings are evolving to meet the desires of modern </w:t>
      </w:r>
      <w:proofErr w:type="spellStart"/>
      <w:r w:rsidRPr="006136F7">
        <w:rPr>
          <w:rFonts w:ascii="Arial" w:hAnsi="Arial" w:cs="Arial"/>
          <w:i/>
          <w:iCs/>
          <w:sz w:val="20"/>
          <w:szCs w:val="20"/>
          <w:lang w:val="en-ZA"/>
        </w:rPr>
        <w:t>travelers</w:t>
      </w:r>
      <w:proofErr w:type="spellEnd"/>
      <w:r w:rsidRPr="006136F7">
        <w:rPr>
          <w:rFonts w:ascii="Arial" w:hAnsi="Arial" w:cs="Arial"/>
          <w:i/>
          <w:iCs/>
          <w:sz w:val="20"/>
          <w:szCs w:val="20"/>
          <w:lang w:val="en-ZA"/>
        </w:rPr>
        <w:t xml:space="preserve"> seeking authenticity, nature, and meaningful experiences,”</w:t>
      </w:r>
      <w:r w:rsidRPr="006136F7">
        <w:rPr>
          <w:rFonts w:ascii="Arial" w:hAnsi="Arial" w:cs="Arial"/>
          <w:b/>
          <w:bCs/>
          <w:sz w:val="20"/>
          <w:szCs w:val="20"/>
          <w:lang w:val="en-ZA"/>
        </w:rPr>
        <w:t xml:space="preserve"> </w:t>
      </w:r>
      <w:r w:rsidRPr="007616DC">
        <w:rPr>
          <w:rFonts w:ascii="Arial" w:hAnsi="Arial" w:cs="Arial"/>
          <w:sz w:val="20"/>
          <w:szCs w:val="20"/>
          <w:lang w:val="en-ZA"/>
        </w:rPr>
        <w:t>said Lars Gericke, Vice President, Franchise Services, Radisson Hotel Group.</w:t>
      </w:r>
      <w:r w:rsidRPr="006136F7">
        <w:rPr>
          <w:rFonts w:ascii="Arial" w:hAnsi="Arial" w:cs="Arial"/>
          <w:b/>
          <w:bCs/>
          <w:sz w:val="20"/>
          <w:szCs w:val="20"/>
          <w:lang w:val="en-ZA"/>
        </w:rPr>
        <w:t xml:space="preserve"> </w:t>
      </w:r>
      <w:r w:rsidRPr="006136F7">
        <w:rPr>
          <w:rFonts w:ascii="Arial" w:hAnsi="Arial" w:cs="Arial"/>
          <w:i/>
          <w:iCs/>
          <w:sz w:val="20"/>
          <w:szCs w:val="20"/>
          <w:lang w:val="en-ZA"/>
        </w:rPr>
        <w:t>“We are proud to open this remarkable property and to mark a milestone in our regional expansion with such a unique destination.”</w:t>
      </w:r>
    </w:p>
    <w:p w14:paraId="731F1EBC" w14:textId="77777777" w:rsidR="006136F7" w:rsidRPr="006136F7" w:rsidRDefault="006136F7" w:rsidP="006136F7">
      <w:pPr>
        <w:pStyle w:val="BasicParagraph"/>
        <w:rPr>
          <w:rFonts w:ascii="Arial" w:hAnsi="Arial" w:cs="Arial"/>
          <w:b/>
          <w:bCs/>
          <w:sz w:val="20"/>
          <w:szCs w:val="20"/>
          <w:lang w:val="en-ZA"/>
        </w:rPr>
      </w:pPr>
    </w:p>
    <w:p w14:paraId="27B64D16" w14:textId="26973637" w:rsidR="006136F7" w:rsidRPr="006136F7" w:rsidRDefault="007616DC" w:rsidP="006136F7">
      <w:pPr>
        <w:pStyle w:val="BasicParagraph"/>
        <w:rPr>
          <w:rFonts w:ascii="Arial" w:hAnsi="Arial" w:cs="Arial"/>
          <w:b/>
          <w:bCs/>
          <w:sz w:val="20"/>
          <w:szCs w:val="20"/>
          <w:lang w:val="en-ZA"/>
        </w:rPr>
      </w:pPr>
      <w:r w:rsidRPr="006136F7">
        <w:rPr>
          <w:rFonts w:ascii="Arial" w:hAnsi="Arial" w:cs="Arial"/>
          <w:b/>
          <w:bCs/>
          <w:sz w:val="20"/>
          <w:szCs w:val="20"/>
          <w:lang w:val="en-ZA"/>
        </w:rPr>
        <w:t>A unique seaside escape</w:t>
      </w:r>
    </w:p>
    <w:p w14:paraId="17B81BB0" w14:textId="77777777" w:rsidR="006136F7" w:rsidRPr="006136F7" w:rsidRDefault="006136F7" w:rsidP="006136F7">
      <w:pPr>
        <w:pStyle w:val="BasicParagraph"/>
        <w:rPr>
          <w:rFonts w:ascii="Arial" w:hAnsi="Arial" w:cs="Arial"/>
          <w:sz w:val="20"/>
          <w:szCs w:val="20"/>
          <w:lang w:val="en-ZA"/>
        </w:rPr>
      </w:pPr>
      <w:r w:rsidRPr="006136F7">
        <w:rPr>
          <w:rFonts w:ascii="Arial" w:hAnsi="Arial" w:cs="Arial"/>
          <w:sz w:val="20"/>
          <w:szCs w:val="20"/>
          <w:lang w:val="en-ZA"/>
        </w:rPr>
        <w:t xml:space="preserve">Set in a revitalizing microclimate where winds meet and carry refreshing sea aerosols, Radisson Resort Ruža </w:t>
      </w:r>
      <w:proofErr w:type="spellStart"/>
      <w:r w:rsidRPr="006136F7">
        <w:rPr>
          <w:rFonts w:ascii="Arial" w:hAnsi="Arial" w:cs="Arial"/>
          <w:sz w:val="20"/>
          <w:szCs w:val="20"/>
          <w:lang w:val="en-ZA"/>
        </w:rPr>
        <w:t>Vjetrova</w:t>
      </w:r>
      <w:proofErr w:type="spellEnd"/>
      <w:r w:rsidRPr="006136F7">
        <w:rPr>
          <w:rFonts w:ascii="Arial" w:hAnsi="Arial" w:cs="Arial"/>
          <w:sz w:val="20"/>
          <w:szCs w:val="20"/>
          <w:lang w:val="en-ZA"/>
        </w:rPr>
        <w:t xml:space="preserve"> offers guests a balanced and serene experience. The resort features 170 contemporary rooms and suites, many with private balconies boasting panoramic sea views, and is thoughtfully designed for comfort, style, and sustainability.</w:t>
      </w:r>
    </w:p>
    <w:p w14:paraId="0D0AE87C" w14:textId="27017882" w:rsidR="006136F7" w:rsidRPr="006136F7" w:rsidRDefault="006136F7" w:rsidP="006136F7">
      <w:pPr>
        <w:pStyle w:val="BasicParagraph"/>
        <w:rPr>
          <w:rFonts w:ascii="Arial" w:hAnsi="Arial" w:cs="Arial"/>
          <w:b/>
          <w:bCs/>
          <w:sz w:val="20"/>
          <w:szCs w:val="20"/>
          <w:lang w:val="en-ZA"/>
        </w:rPr>
      </w:pPr>
    </w:p>
    <w:p w14:paraId="7685A3B4" w14:textId="45192F52" w:rsidR="006136F7" w:rsidRPr="006136F7" w:rsidRDefault="007616DC" w:rsidP="006136F7">
      <w:pPr>
        <w:pStyle w:val="BasicParagraph"/>
        <w:rPr>
          <w:rFonts w:ascii="Arial" w:hAnsi="Arial" w:cs="Arial"/>
          <w:b/>
          <w:bCs/>
          <w:sz w:val="20"/>
          <w:szCs w:val="20"/>
          <w:lang w:val="en-ZA"/>
        </w:rPr>
      </w:pPr>
      <w:r w:rsidRPr="006136F7">
        <w:rPr>
          <w:rFonts w:ascii="Arial" w:hAnsi="Arial" w:cs="Arial"/>
          <w:b/>
          <w:bCs/>
          <w:sz w:val="20"/>
          <w:szCs w:val="20"/>
          <w:lang w:val="en-ZA"/>
        </w:rPr>
        <w:t>Premium leisure and wellness facilities</w:t>
      </w:r>
    </w:p>
    <w:p w14:paraId="7FE6153E" w14:textId="77777777" w:rsidR="006136F7" w:rsidRPr="006136F7" w:rsidRDefault="006136F7" w:rsidP="006136F7">
      <w:pPr>
        <w:pStyle w:val="BasicParagraph"/>
        <w:rPr>
          <w:rFonts w:ascii="Arial" w:hAnsi="Arial" w:cs="Arial"/>
          <w:sz w:val="20"/>
          <w:szCs w:val="20"/>
          <w:lang w:val="en-ZA"/>
        </w:rPr>
      </w:pPr>
      <w:r w:rsidRPr="006136F7">
        <w:rPr>
          <w:rFonts w:ascii="Arial" w:hAnsi="Arial" w:cs="Arial"/>
          <w:sz w:val="20"/>
          <w:szCs w:val="20"/>
          <w:lang w:val="en-ZA"/>
        </w:rPr>
        <w:t>Guests can relax and recharge in the resort’s two outdoor saltwater pools, enjoy exclusive access to a private beach, or stay active at two tennis courts, a yoga deck, and an open-air fitness terrace. For those seeking a wellness-oriented holiday, the surroundings and amenities offer a truly holistic retreat.</w:t>
      </w:r>
    </w:p>
    <w:p w14:paraId="38C9D83F" w14:textId="7E78D815" w:rsidR="006136F7" w:rsidRPr="006136F7" w:rsidRDefault="006136F7" w:rsidP="006136F7">
      <w:pPr>
        <w:pStyle w:val="BasicParagraph"/>
        <w:rPr>
          <w:rFonts w:ascii="Arial" w:hAnsi="Arial" w:cs="Arial"/>
          <w:b/>
          <w:bCs/>
          <w:sz w:val="20"/>
          <w:szCs w:val="20"/>
          <w:lang w:val="en-ZA"/>
        </w:rPr>
      </w:pPr>
    </w:p>
    <w:p w14:paraId="3279B1F1" w14:textId="465C9C44" w:rsidR="006136F7" w:rsidRPr="006136F7" w:rsidRDefault="007616DC" w:rsidP="006136F7">
      <w:pPr>
        <w:pStyle w:val="BasicParagraph"/>
        <w:rPr>
          <w:rFonts w:ascii="Arial" w:hAnsi="Arial" w:cs="Arial"/>
          <w:b/>
          <w:bCs/>
          <w:sz w:val="20"/>
          <w:szCs w:val="20"/>
          <w:lang w:val="en-ZA"/>
        </w:rPr>
      </w:pPr>
      <w:r w:rsidRPr="006136F7">
        <w:rPr>
          <w:rFonts w:ascii="Arial" w:hAnsi="Arial" w:cs="Arial"/>
          <w:b/>
          <w:bCs/>
          <w:sz w:val="20"/>
          <w:szCs w:val="20"/>
          <w:lang w:val="en-ZA"/>
        </w:rPr>
        <w:lastRenderedPageBreak/>
        <w:t>Authentic dining with a view</w:t>
      </w:r>
    </w:p>
    <w:p w14:paraId="01AC4837" w14:textId="77777777" w:rsidR="006136F7" w:rsidRPr="006136F7" w:rsidRDefault="006136F7" w:rsidP="006136F7">
      <w:pPr>
        <w:pStyle w:val="BasicParagraph"/>
        <w:rPr>
          <w:rFonts w:ascii="Arial" w:hAnsi="Arial" w:cs="Arial"/>
          <w:sz w:val="20"/>
          <w:szCs w:val="20"/>
          <w:lang w:val="en-ZA"/>
        </w:rPr>
      </w:pPr>
      <w:r w:rsidRPr="006136F7">
        <w:rPr>
          <w:rFonts w:ascii="Arial" w:hAnsi="Arial" w:cs="Arial"/>
          <w:sz w:val="20"/>
          <w:szCs w:val="20"/>
          <w:lang w:val="en-ZA"/>
        </w:rPr>
        <w:t xml:space="preserve">The resort boasts a vibrant selection of culinary offerings. Guests can savour Montenegrin flavours with a modern twist at the </w:t>
      </w:r>
      <w:proofErr w:type="spellStart"/>
      <w:r w:rsidRPr="006136F7">
        <w:rPr>
          <w:rFonts w:ascii="Arial" w:hAnsi="Arial" w:cs="Arial"/>
          <w:i/>
          <w:iCs/>
          <w:sz w:val="20"/>
          <w:szCs w:val="20"/>
          <w:lang w:val="en-ZA"/>
        </w:rPr>
        <w:t>Borovina</w:t>
      </w:r>
      <w:proofErr w:type="spellEnd"/>
      <w:r w:rsidRPr="006136F7">
        <w:rPr>
          <w:rFonts w:ascii="Arial" w:hAnsi="Arial" w:cs="Arial"/>
          <w:i/>
          <w:iCs/>
          <w:sz w:val="20"/>
          <w:szCs w:val="20"/>
          <w:lang w:val="en-ZA"/>
        </w:rPr>
        <w:t xml:space="preserve"> Restaurant</w:t>
      </w:r>
      <w:r w:rsidRPr="006136F7">
        <w:rPr>
          <w:rFonts w:ascii="Arial" w:hAnsi="Arial" w:cs="Arial"/>
          <w:sz w:val="20"/>
          <w:szCs w:val="20"/>
          <w:lang w:val="en-ZA"/>
        </w:rPr>
        <w:t xml:space="preserve">, enjoy healthy buffet breakfasts overlooking the Adriatic, or unwind with cocktails and light bites at </w:t>
      </w:r>
      <w:proofErr w:type="spellStart"/>
      <w:r w:rsidRPr="006136F7">
        <w:rPr>
          <w:rFonts w:ascii="Arial" w:hAnsi="Arial" w:cs="Arial"/>
          <w:i/>
          <w:iCs/>
          <w:sz w:val="20"/>
          <w:szCs w:val="20"/>
          <w:lang w:val="en-ZA"/>
        </w:rPr>
        <w:t>Sunkiss</w:t>
      </w:r>
      <w:proofErr w:type="spellEnd"/>
      <w:r w:rsidRPr="006136F7">
        <w:rPr>
          <w:rFonts w:ascii="Arial" w:hAnsi="Arial" w:cs="Arial"/>
          <w:i/>
          <w:iCs/>
          <w:sz w:val="20"/>
          <w:szCs w:val="20"/>
          <w:lang w:val="en-ZA"/>
        </w:rPr>
        <w:t xml:space="preserve"> Beach Restaurant</w:t>
      </w:r>
      <w:r w:rsidRPr="006136F7">
        <w:rPr>
          <w:rFonts w:ascii="Arial" w:hAnsi="Arial" w:cs="Arial"/>
          <w:sz w:val="20"/>
          <w:szCs w:val="20"/>
          <w:lang w:val="en-ZA"/>
        </w:rPr>
        <w:t>. Locally sourced ingredients and seasonal menus elevate the resort’s culinary identity.</w:t>
      </w:r>
    </w:p>
    <w:p w14:paraId="495B1B67" w14:textId="7D069B0E" w:rsidR="006136F7" w:rsidRPr="006136F7" w:rsidRDefault="006136F7" w:rsidP="006136F7">
      <w:pPr>
        <w:pStyle w:val="BasicParagraph"/>
        <w:rPr>
          <w:rFonts w:ascii="Arial" w:hAnsi="Arial" w:cs="Arial"/>
          <w:b/>
          <w:bCs/>
          <w:sz w:val="20"/>
          <w:szCs w:val="20"/>
          <w:lang w:val="en-ZA"/>
        </w:rPr>
      </w:pPr>
    </w:p>
    <w:p w14:paraId="47372BD1" w14:textId="475B35B2" w:rsidR="006136F7" w:rsidRPr="006136F7" w:rsidRDefault="007616DC" w:rsidP="006136F7">
      <w:pPr>
        <w:pStyle w:val="BasicParagraph"/>
        <w:rPr>
          <w:rFonts w:ascii="Arial" w:hAnsi="Arial" w:cs="Arial"/>
          <w:b/>
          <w:bCs/>
          <w:sz w:val="20"/>
          <w:szCs w:val="20"/>
          <w:lang w:val="en-ZA"/>
        </w:rPr>
      </w:pPr>
      <w:r w:rsidRPr="006136F7">
        <w:rPr>
          <w:rFonts w:ascii="Arial" w:hAnsi="Arial" w:cs="Arial"/>
          <w:b/>
          <w:bCs/>
          <w:sz w:val="20"/>
          <w:szCs w:val="20"/>
          <w:lang w:val="en-ZA"/>
        </w:rPr>
        <w:t>Tailor-made events in stunning venues</w:t>
      </w:r>
    </w:p>
    <w:p w14:paraId="2A98C2E6" w14:textId="77777777" w:rsidR="006136F7" w:rsidRPr="006136F7" w:rsidRDefault="006136F7" w:rsidP="006136F7">
      <w:pPr>
        <w:pStyle w:val="BasicParagraph"/>
        <w:rPr>
          <w:rFonts w:ascii="Arial" w:hAnsi="Arial" w:cs="Arial"/>
          <w:sz w:val="20"/>
          <w:szCs w:val="20"/>
          <w:lang w:val="en-ZA"/>
        </w:rPr>
      </w:pPr>
      <w:r w:rsidRPr="006136F7">
        <w:rPr>
          <w:rFonts w:ascii="Arial" w:hAnsi="Arial" w:cs="Arial"/>
          <w:sz w:val="20"/>
          <w:szCs w:val="20"/>
          <w:lang w:val="en-ZA"/>
        </w:rPr>
        <w:t xml:space="preserve">Radisson Resort Ruža </w:t>
      </w:r>
      <w:proofErr w:type="spellStart"/>
      <w:r w:rsidRPr="006136F7">
        <w:rPr>
          <w:rFonts w:ascii="Arial" w:hAnsi="Arial" w:cs="Arial"/>
          <w:sz w:val="20"/>
          <w:szCs w:val="20"/>
          <w:lang w:val="en-ZA"/>
        </w:rPr>
        <w:t>Vjetrova</w:t>
      </w:r>
      <w:proofErr w:type="spellEnd"/>
      <w:r w:rsidRPr="006136F7">
        <w:rPr>
          <w:rFonts w:ascii="Arial" w:hAnsi="Arial" w:cs="Arial"/>
          <w:sz w:val="20"/>
          <w:szCs w:val="20"/>
          <w:lang w:val="en-ZA"/>
        </w:rPr>
        <w:t xml:space="preserve"> provides the perfect setting for seaside weddings, private celebrations, and corporate events. From an open-air amphitheatre to multiple panoramic terraces, the venues are designed to host memorable gatherings against the backdrop of breathtaking sunsets and sea horizons.</w:t>
      </w:r>
    </w:p>
    <w:p w14:paraId="4179C074" w14:textId="01776AFD" w:rsidR="006136F7" w:rsidRPr="006136F7" w:rsidRDefault="006136F7" w:rsidP="006136F7">
      <w:pPr>
        <w:pStyle w:val="BasicParagraph"/>
        <w:rPr>
          <w:rFonts w:ascii="Arial" w:hAnsi="Arial" w:cs="Arial"/>
          <w:b/>
          <w:bCs/>
          <w:sz w:val="20"/>
          <w:szCs w:val="20"/>
          <w:lang w:val="en-ZA"/>
        </w:rPr>
      </w:pPr>
    </w:p>
    <w:p w14:paraId="76D9063E" w14:textId="2B5C3A4B" w:rsidR="006136F7" w:rsidRPr="006136F7" w:rsidRDefault="007616DC" w:rsidP="006136F7">
      <w:pPr>
        <w:pStyle w:val="BasicParagraph"/>
        <w:rPr>
          <w:rFonts w:ascii="Arial" w:hAnsi="Arial" w:cs="Arial"/>
          <w:b/>
          <w:bCs/>
          <w:sz w:val="20"/>
          <w:szCs w:val="20"/>
          <w:lang w:val="en-ZA"/>
        </w:rPr>
      </w:pPr>
      <w:r w:rsidRPr="006136F7">
        <w:rPr>
          <w:rFonts w:ascii="Arial" w:hAnsi="Arial" w:cs="Arial"/>
          <w:b/>
          <w:bCs/>
          <w:sz w:val="20"/>
          <w:szCs w:val="20"/>
          <w:lang w:val="en-ZA"/>
        </w:rPr>
        <w:t xml:space="preserve">Ideal location to explore </w:t>
      </w:r>
      <w:r w:rsidR="00EC674D" w:rsidRPr="006136F7">
        <w:rPr>
          <w:rFonts w:ascii="Arial" w:hAnsi="Arial" w:cs="Arial"/>
          <w:b/>
          <w:bCs/>
          <w:sz w:val="20"/>
          <w:szCs w:val="20"/>
          <w:lang w:val="en-ZA"/>
        </w:rPr>
        <w:t>Montenegro’s</w:t>
      </w:r>
      <w:r w:rsidRPr="006136F7">
        <w:rPr>
          <w:rFonts w:ascii="Arial" w:hAnsi="Arial" w:cs="Arial"/>
          <w:b/>
          <w:bCs/>
          <w:sz w:val="20"/>
          <w:szCs w:val="20"/>
          <w:lang w:val="en-ZA"/>
        </w:rPr>
        <w:t xml:space="preserve"> coast</w:t>
      </w:r>
    </w:p>
    <w:p w14:paraId="7ED16C22" w14:textId="77777777" w:rsidR="006136F7" w:rsidRPr="006136F7" w:rsidRDefault="006136F7" w:rsidP="006136F7">
      <w:pPr>
        <w:pStyle w:val="BasicParagraph"/>
        <w:rPr>
          <w:rFonts w:ascii="Arial" w:hAnsi="Arial" w:cs="Arial"/>
          <w:sz w:val="20"/>
          <w:szCs w:val="20"/>
          <w:lang w:val="en-ZA"/>
        </w:rPr>
      </w:pPr>
      <w:r w:rsidRPr="006136F7">
        <w:rPr>
          <w:rFonts w:ascii="Arial" w:hAnsi="Arial" w:cs="Arial"/>
          <w:sz w:val="20"/>
          <w:szCs w:val="20"/>
          <w:lang w:val="en-ZA"/>
        </w:rPr>
        <w:t xml:space="preserve">Located just 10 minutes from Bar Old Town, and within easy reach of Velika </w:t>
      </w:r>
      <w:proofErr w:type="spellStart"/>
      <w:r w:rsidRPr="006136F7">
        <w:rPr>
          <w:rFonts w:ascii="Arial" w:hAnsi="Arial" w:cs="Arial"/>
          <w:sz w:val="20"/>
          <w:szCs w:val="20"/>
          <w:lang w:val="en-ZA"/>
        </w:rPr>
        <w:t>Plaža</w:t>
      </w:r>
      <w:proofErr w:type="spellEnd"/>
      <w:r w:rsidRPr="006136F7">
        <w:rPr>
          <w:rFonts w:ascii="Arial" w:hAnsi="Arial" w:cs="Arial"/>
          <w:sz w:val="20"/>
          <w:szCs w:val="20"/>
          <w:lang w:val="en-ZA"/>
        </w:rPr>
        <w:t xml:space="preserve">, </w:t>
      </w:r>
      <w:proofErr w:type="spellStart"/>
      <w:r w:rsidRPr="006136F7">
        <w:rPr>
          <w:rFonts w:ascii="Arial" w:hAnsi="Arial" w:cs="Arial"/>
          <w:sz w:val="20"/>
          <w:szCs w:val="20"/>
          <w:lang w:val="en-ZA"/>
        </w:rPr>
        <w:t>Skadar</w:t>
      </w:r>
      <w:proofErr w:type="spellEnd"/>
      <w:r w:rsidRPr="006136F7">
        <w:rPr>
          <w:rFonts w:ascii="Arial" w:hAnsi="Arial" w:cs="Arial"/>
          <w:sz w:val="20"/>
          <w:szCs w:val="20"/>
          <w:lang w:val="en-ZA"/>
        </w:rPr>
        <w:t xml:space="preserve"> Lake, and the historic King Nikola’s Palace, the resort is an ideal base for guests seeking both relaxation and adventure. Transfers from Podgorica (55 km) and Tivat (72 km) airports are available upon request.</w:t>
      </w:r>
    </w:p>
    <w:p w14:paraId="432E5F0B" w14:textId="5D502BF9" w:rsidR="006136F7" w:rsidRPr="006136F7" w:rsidRDefault="006136F7" w:rsidP="006136F7">
      <w:pPr>
        <w:pStyle w:val="BasicParagraph"/>
        <w:rPr>
          <w:rFonts w:ascii="Arial" w:hAnsi="Arial" w:cs="Arial"/>
          <w:b/>
          <w:bCs/>
          <w:sz w:val="20"/>
          <w:szCs w:val="20"/>
          <w:lang w:val="en-ZA"/>
        </w:rPr>
      </w:pPr>
    </w:p>
    <w:p w14:paraId="3A6CD2AF" w14:textId="577709AA" w:rsidR="006136F7" w:rsidRPr="006136F7" w:rsidRDefault="006136F7" w:rsidP="006136F7">
      <w:pPr>
        <w:pStyle w:val="BasicParagraph"/>
        <w:rPr>
          <w:rFonts w:ascii="Arial" w:hAnsi="Arial" w:cs="Arial"/>
          <w:sz w:val="20"/>
          <w:szCs w:val="20"/>
          <w:lang w:val="en-ZA"/>
        </w:rPr>
      </w:pPr>
      <w:r w:rsidRPr="006136F7">
        <w:rPr>
          <w:rFonts w:ascii="Arial" w:hAnsi="Arial" w:cs="Arial"/>
          <w:i/>
          <w:iCs/>
          <w:sz w:val="20"/>
          <w:szCs w:val="20"/>
          <w:lang w:val="en-ZA"/>
        </w:rPr>
        <w:t xml:space="preserve">“From sunrise yoga to sunset celebrations, Radisson Resort Ruža </w:t>
      </w:r>
      <w:proofErr w:type="spellStart"/>
      <w:r w:rsidRPr="006136F7">
        <w:rPr>
          <w:rFonts w:ascii="Arial" w:hAnsi="Arial" w:cs="Arial"/>
          <w:i/>
          <w:iCs/>
          <w:sz w:val="20"/>
          <w:szCs w:val="20"/>
          <w:lang w:val="en-ZA"/>
        </w:rPr>
        <w:t>Vjetrova</w:t>
      </w:r>
      <w:proofErr w:type="spellEnd"/>
      <w:r w:rsidRPr="006136F7">
        <w:rPr>
          <w:rFonts w:ascii="Arial" w:hAnsi="Arial" w:cs="Arial"/>
          <w:i/>
          <w:iCs/>
          <w:sz w:val="20"/>
          <w:szCs w:val="20"/>
          <w:lang w:val="en-ZA"/>
        </w:rPr>
        <w:t xml:space="preserve"> is designed to offer unforgettable moments in a truly magical setting,”</w:t>
      </w:r>
      <w:r w:rsidRPr="006136F7">
        <w:rPr>
          <w:rFonts w:ascii="Arial" w:hAnsi="Arial" w:cs="Arial"/>
          <w:sz w:val="20"/>
          <w:szCs w:val="20"/>
          <w:lang w:val="en-ZA"/>
        </w:rPr>
        <w:t xml:space="preserve"> said </w:t>
      </w:r>
      <w:r w:rsidRPr="007616DC">
        <w:rPr>
          <w:rFonts w:ascii="Arial" w:hAnsi="Arial" w:cs="Arial"/>
          <w:sz w:val="20"/>
          <w:szCs w:val="20"/>
          <w:lang w:val="en-ZA"/>
        </w:rPr>
        <w:t xml:space="preserve">Christian </w:t>
      </w:r>
      <w:proofErr w:type="spellStart"/>
      <w:r w:rsidRPr="007616DC">
        <w:rPr>
          <w:rFonts w:ascii="Arial" w:hAnsi="Arial" w:cs="Arial"/>
          <w:sz w:val="20"/>
          <w:szCs w:val="20"/>
          <w:lang w:val="en-ZA"/>
        </w:rPr>
        <w:t>Kreković</w:t>
      </w:r>
      <w:proofErr w:type="spellEnd"/>
      <w:r w:rsidRPr="007616DC">
        <w:rPr>
          <w:rFonts w:ascii="Arial" w:hAnsi="Arial" w:cs="Arial"/>
          <w:sz w:val="20"/>
          <w:szCs w:val="20"/>
          <w:lang w:val="en-ZA"/>
        </w:rPr>
        <w:t xml:space="preserve">, General Manager of Radisson Resort Ruža </w:t>
      </w:r>
      <w:proofErr w:type="spellStart"/>
      <w:r w:rsidRPr="007616DC">
        <w:rPr>
          <w:rFonts w:ascii="Arial" w:hAnsi="Arial" w:cs="Arial"/>
          <w:sz w:val="20"/>
          <w:szCs w:val="20"/>
          <w:lang w:val="en-ZA"/>
        </w:rPr>
        <w:t>Vjetrova</w:t>
      </w:r>
      <w:proofErr w:type="spellEnd"/>
      <w:r w:rsidRPr="007616DC">
        <w:rPr>
          <w:rFonts w:ascii="Arial" w:hAnsi="Arial" w:cs="Arial"/>
          <w:sz w:val="20"/>
          <w:szCs w:val="20"/>
          <w:lang w:val="en-ZA"/>
        </w:rPr>
        <w:t>.</w:t>
      </w:r>
      <w:r w:rsidRPr="006136F7">
        <w:rPr>
          <w:rFonts w:ascii="Arial" w:hAnsi="Arial" w:cs="Arial"/>
          <w:b/>
          <w:bCs/>
          <w:sz w:val="20"/>
          <w:szCs w:val="20"/>
          <w:lang w:val="en-ZA"/>
        </w:rPr>
        <w:t xml:space="preserve"> </w:t>
      </w:r>
      <w:r w:rsidRPr="006136F7">
        <w:rPr>
          <w:rFonts w:ascii="Arial" w:hAnsi="Arial" w:cs="Arial"/>
          <w:i/>
          <w:iCs/>
          <w:sz w:val="20"/>
          <w:szCs w:val="20"/>
          <w:lang w:val="en-ZA"/>
        </w:rPr>
        <w:t xml:space="preserve">“We are thrilled to welcome guests to this </w:t>
      </w:r>
      <w:r w:rsidR="00061BF3">
        <w:rPr>
          <w:rFonts w:ascii="Arial" w:hAnsi="Arial" w:cs="Arial"/>
          <w:i/>
          <w:iCs/>
          <w:sz w:val="20"/>
          <w:szCs w:val="20"/>
          <w:lang w:val="en-ZA"/>
        </w:rPr>
        <w:t>idyllic</w:t>
      </w:r>
      <w:r w:rsidRPr="006136F7">
        <w:rPr>
          <w:rFonts w:ascii="Arial" w:hAnsi="Arial" w:cs="Arial"/>
          <w:i/>
          <w:iCs/>
          <w:sz w:val="20"/>
          <w:szCs w:val="20"/>
          <w:lang w:val="en-ZA"/>
        </w:rPr>
        <w:t xml:space="preserve"> location where they can experience genuine Montenegrin hospitality, rejuvenate by the sea, and enjoy the very best of our resort lifestyle.”</w:t>
      </w:r>
    </w:p>
    <w:p w14:paraId="7BDB4C67" w14:textId="6FA89ECF" w:rsidR="006136F7" w:rsidRPr="006136F7" w:rsidRDefault="006136F7" w:rsidP="006136F7">
      <w:pPr>
        <w:pStyle w:val="BasicParagraph"/>
        <w:rPr>
          <w:rFonts w:ascii="Arial" w:hAnsi="Arial" w:cs="Arial"/>
          <w:sz w:val="20"/>
          <w:szCs w:val="20"/>
          <w:lang w:val="en-ZA"/>
        </w:rPr>
      </w:pPr>
    </w:p>
    <w:p w14:paraId="270EFA8A" w14:textId="77777777" w:rsidR="006136F7" w:rsidRPr="006136F7" w:rsidRDefault="006136F7" w:rsidP="006136F7">
      <w:pPr>
        <w:pStyle w:val="BasicParagraph"/>
        <w:rPr>
          <w:rFonts w:ascii="Arial" w:hAnsi="Arial" w:cs="Arial"/>
          <w:sz w:val="20"/>
          <w:szCs w:val="20"/>
          <w:lang w:val="en-ZA"/>
        </w:rPr>
      </w:pPr>
      <w:r w:rsidRPr="006136F7">
        <w:rPr>
          <w:rFonts w:ascii="Arial" w:hAnsi="Arial" w:cs="Arial"/>
          <w:sz w:val="20"/>
          <w:szCs w:val="20"/>
          <w:lang w:val="en-ZA"/>
        </w:rPr>
        <w:t xml:space="preserve">Discover Radisson Resort Ruža </w:t>
      </w:r>
      <w:proofErr w:type="spellStart"/>
      <w:r w:rsidRPr="006136F7">
        <w:rPr>
          <w:rFonts w:ascii="Arial" w:hAnsi="Arial" w:cs="Arial"/>
          <w:sz w:val="20"/>
          <w:szCs w:val="20"/>
          <w:lang w:val="en-ZA"/>
        </w:rPr>
        <w:t>Vjetrova</w:t>
      </w:r>
      <w:proofErr w:type="spellEnd"/>
      <w:r w:rsidRPr="006136F7">
        <w:rPr>
          <w:rFonts w:ascii="Arial" w:hAnsi="Arial" w:cs="Arial"/>
          <w:sz w:val="20"/>
          <w:szCs w:val="20"/>
          <w:lang w:val="en-ZA"/>
        </w:rPr>
        <w:t xml:space="preserve"> – where nature, elegance, and experience meet on Montenegro’s most enchanting coastline.</w:t>
      </w:r>
    </w:p>
    <w:p w14:paraId="0B9A6EE9" w14:textId="77777777" w:rsidR="006136F7" w:rsidRPr="006136F7" w:rsidRDefault="006136F7" w:rsidP="006136F7">
      <w:pPr>
        <w:pStyle w:val="BasicParagraph"/>
        <w:rPr>
          <w:rFonts w:ascii="Arial" w:hAnsi="Arial" w:cs="Arial"/>
          <w:sz w:val="20"/>
          <w:szCs w:val="20"/>
          <w:lang w:val="en-ZA"/>
        </w:rPr>
      </w:pPr>
    </w:p>
    <w:p w14:paraId="3CC93D21" w14:textId="1C2A54BE" w:rsidR="006136F7" w:rsidRPr="0087717F" w:rsidRDefault="006136F7" w:rsidP="006136F7">
      <w:pPr>
        <w:pStyle w:val="BasicParagraph"/>
        <w:suppressAutoHyphens/>
        <w:rPr>
          <w:rFonts w:ascii="Arial" w:hAnsi="Arial" w:cs="Arial"/>
          <w:sz w:val="20"/>
          <w:szCs w:val="20"/>
          <w:shd w:val="clear" w:color="auto" w:fill="FFFFFF"/>
          <w:lang w:val="en-ZA"/>
        </w:rPr>
      </w:pPr>
      <w:r w:rsidRPr="0087717F">
        <w:rPr>
          <w:rFonts w:ascii="Arial" w:hAnsi="Arial" w:cs="Arial"/>
          <w:sz w:val="20"/>
          <w:szCs w:val="20"/>
          <w:shd w:val="clear" w:color="auto" w:fill="FFFFFF"/>
          <w:lang w:val="en-ZA"/>
        </w:rPr>
        <w:t>For more information or to book,</w:t>
      </w:r>
      <w:r w:rsidR="0087717F" w:rsidRPr="0087717F">
        <w:rPr>
          <w:rFonts w:ascii="Arial" w:hAnsi="Arial" w:cs="Arial"/>
          <w:sz w:val="20"/>
          <w:szCs w:val="20"/>
          <w:shd w:val="clear" w:color="auto" w:fill="FFFFFF"/>
          <w:lang w:val="en-ZA"/>
        </w:rPr>
        <w:t xml:space="preserve"> click </w:t>
      </w:r>
      <w:hyperlink r:id="rId10" w:history="1">
        <w:r w:rsidR="0087717F" w:rsidRPr="0087717F">
          <w:rPr>
            <w:rStyle w:val="Hyperlink"/>
            <w:rFonts w:ascii="Arial" w:hAnsi="Arial" w:cs="Arial"/>
            <w:sz w:val="20"/>
            <w:szCs w:val="20"/>
            <w:shd w:val="clear" w:color="auto" w:fill="FFFFFF"/>
            <w:lang w:val="en-ZA"/>
          </w:rPr>
          <w:t>here</w:t>
        </w:r>
      </w:hyperlink>
      <w:r w:rsidRPr="0087717F">
        <w:rPr>
          <w:rFonts w:ascii="Arial" w:hAnsi="Arial" w:cs="Arial"/>
          <w:sz w:val="20"/>
          <w:szCs w:val="20"/>
          <w:shd w:val="clear" w:color="auto" w:fill="FFFFFF"/>
          <w:lang w:val="en-ZA"/>
        </w:rPr>
        <w:t>.</w:t>
      </w:r>
      <w:r w:rsidRPr="0087717F">
        <w:rPr>
          <w:rFonts w:ascii="Arial" w:hAnsi="Arial" w:cs="Arial"/>
          <w:sz w:val="20"/>
          <w:szCs w:val="20"/>
          <w:shd w:val="clear" w:color="auto" w:fill="FFFFFF"/>
          <w:lang w:val="en-ZA"/>
        </w:rPr>
        <w:br/>
      </w:r>
      <w:r w:rsidR="00457626">
        <w:rPr>
          <w:rFonts w:ascii="Arial" w:hAnsi="Arial" w:cs="Arial"/>
          <w:sz w:val="20"/>
          <w:szCs w:val="20"/>
          <w:shd w:val="clear" w:color="auto" w:fill="FFFFFF"/>
          <w:lang w:val="en-ZA"/>
        </w:rPr>
        <w:t>To d</w:t>
      </w:r>
      <w:r w:rsidRPr="0087717F">
        <w:rPr>
          <w:rFonts w:ascii="Arial" w:hAnsi="Arial" w:cs="Arial"/>
          <w:sz w:val="20"/>
          <w:szCs w:val="20"/>
          <w:shd w:val="clear" w:color="auto" w:fill="FFFFFF"/>
          <w:lang w:val="en-ZA"/>
        </w:rPr>
        <w:t>ownload high-resolution images</w:t>
      </w:r>
      <w:r w:rsidR="00457626">
        <w:rPr>
          <w:rFonts w:ascii="Arial" w:hAnsi="Arial" w:cs="Arial"/>
          <w:sz w:val="20"/>
          <w:szCs w:val="20"/>
          <w:shd w:val="clear" w:color="auto" w:fill="FFFFFF"/>
          <w:lang w:val="en-ZA"/>
        </w:rPr>
        <w:t xml:space="preserve">, click </w:t>
      </w:r>
      <w:hyperlink r:id="rId11" w:history="1">
        <w:r w:rsidR="00457626" w:rsidRPr="008F2ADB">
          <w:rPr>
            <w:rStyle w:val="Hyperlink"/>
            <w:rFonts w:ascii="Arial" w:hAnsi="Arial" w:cs="Arial"/>
            <w:sz w:val="20"/>
            <w:szCs w:val="20"/>
            <w:shd w:val="clear" w:color="auto" w:fill="FFFFFF"/>
            <w:lang w:val="en-ZA"/>
          </w:rPr>
          <w:t>here</w:t>
        </w:r>
      </w:hyperlink>
      <w:r w:rsidR="00457626">
        <w:rPr>
          <w:rFonts w:ascii="Arial" w:hAnsi="Arial" w:cs="Arial"/>
          <w:sz w:val="20"/>
          <w:szCs w:val="20"/>
          <w:shd w:val="clear" w:color="auto" w:fill="FFFFFF"/>
          <w:lang w:val="en-ZA"/>
        </w:rPr>
        <w:t>.</w:t>
      </w:r>
      <w:r w:rsidRPr="0087717F">
        <w:rPr>
          <w:rFonts w:ascii="Arial" w:hAnsi="Arial" w:cs="Arial"/>
          <w:sz w:val="20"/>
          <w:szCs w:val="20"/>
          <w:shd w:val="clear" w:color="auto" w:fill="FFFFFF"/>
          <w:lang w:val="en-ZA"/>
        </w:rPr>
        <w:br/>
      </w:r>
    </w:p>
    <w:p w14:paraId="0F3AE219" w14:textId="77777777" w:rsidR="006136F7" w:rsidRPr="00DF6F62" w:rsidRDefault="006136F7" w:rsidP="006136F7">
      <w:pPr>
        <w:pStyle w:val="BasicParagraph"/>
        <w:suppressAutoHyphens/>
        <w:jc w:val="center"/>
        <w:rPr>
          <w:rFonts w:ascii="Arial" w:hAnsi="Arial" w:cs="Arial"/>
          <w:sz w:val="20"/>
          <w:szCs w:val="20"/>
          <w:shd w:val="clear" w:color="auto" w:fill="FFFFFF"/>
          <w:lang w:val="en-ZA"/>
        </w:rPr>
      </w:pPr>
      <w:r>
        <w:rPr>
          <w:rFonts w:ascii="Arial" w:hAnsi="Arial" w:cs="Arial"/>
          <w:sz w:val="20"/>
          <w:szCs w:val="20"/>
          <w:shd w:val="clear" w:color="auto" w:fill="FFFFFF"/>
          <w:lang w:val="en-ZA"/>
        </w:rPr>
        <w:t>***</w:t>
      </w:r>
    </w:p>
    <w:p w14:paraId="61009B04" w14:textId="77777777" w:rsidR="006136F7" w:rsidRPr="00DF6F62" w:rsidRDefault="006136F7" w:rsidP="006136F7">
      <w:pPr>
        <w:pStyle w:val="BasicParagraph"/>
        <w:suppressAutoHyphens/>
        <w:rPr>
          <w:rFonts w:ascii="Arial" w:hAnsi="Arial" w:cs="Arial"/>
          <w:sz w:val="20"/>
          <w:szCs w:val="20"/>
          <w:shd w:val="clear" w:color="auto" w:fill="FFFFFF"/>
          <w:lang w:val="en-ZA"/>
        </w:rPr>
      </w:pPr>
    </w:p>
    <w:p w14:paraId="6F47E2A9" w14:textId="77777777" w:rsidR="006136F7" w:rsidRDefault="006136F7" w:rsidP="006136F7">
      <w:pPr>
        <w:pStyle w:val="BasicParagraph"/>
        <w:suppressAutoHyphens/>
        <w:spacing w:line="240" w:lineRule="auto"/>
        <w:rPr>
          <w:rFonts w:ascii="Arial" w:hAnsi="Arial" w:cs="Arial"/>
          <w:sz w:val="20"/>
          <w:szCs w:val="20"/>
          <w:shd w:val="clear" w:color="auto" w:fill="FFFFFF"/>
        </w:rPr>
      </w:pPr>
      <w:r w:rsidRPr="004D00F3">
        <w:rPr>
          <w:rFonts w:ascii="Arial" w:hAnsi="Arial" w:cs="Arial"/>
          <w:sz w:val="20"/>
          <w:szCs w:val="20"/>
          <w:u w:val="single"/>
          <w:shd w:val="clear" w:color="auto" w:fill="FFFFFF"/>
        </w:rPr>
        <w:t>MEDIA CONTACT</w:t>
      </w:r>
    </w:p>
    <w:p w14:paraId="33CF510D" w14:textId="77777777" w:rsidR="006136F7" w:rsidRPr="00692A31" w:rsidRDefault="006136F7" w:rsidP="006136F7">
      <w:pPr>
        <w:pStyle w:val="BasicParagraph"/>
        <w:suppressAutoHyphens/>
        <w:spacing w:line="240" w:lineRule="auto"/>
        <w:rPr>
          <w:rFonts w:ascii="Arial" w:hAnsi="Arial" w:cs="Arial"/>
          <w:sz w:val="20"/>
          <w:szCs w:val="20"/>
          <w:shd w:val="clear" w:color="auto" w:fill="FFFFFF"/>
        </w:rPr>
      </w:pPr>
      <w:r w:rsidRPr="00DF6F62">
        <w:rPr>
          <w:rFonts w:ascii="Arial" w:hAnsi="Arial" w:cs="Arial"/>
          <w:sz w:val="20"/>
          <w:szCs w:val="20"/>
          <w:shd w:val="clear" w:color="auto" w:fill="FFFFFF"/>
          <w:lang w:val="en-ZA"/>
        </w:rPr>
        <w:br/>
      </w:r>
      <w:r w:rsidRPr="00692A31">
        <w:rPr>
          <w:rFonts w:ascii="Arial" w:hAnsi="Arial" w:cs="Arial"/>
          <w:b/>
          <w:bCs/>
          <w:sz w:val="20"/>
          <w:szCs w:val="20"/>
          <w:shd w:val="clear" w:color="auto" w:fill="FFFFFF"/>
          <w:lang w:val="en-ZA"/>
        </w:rPr>
        <w:t>Saadiyah Hendricks</w:t>
      </w:r>
      <w:r>
        <w:rPr>
          <w:rFonts w:ascii="Arial" w:hAnsi="Arial" w:cs="Arial"/>
          <w:sz w:val="20"/>
          <w:szCs w:val="20"/>
          <w:shd w:val="clear" w:color="auto" w:fill="FFFFFF"/>
          <w:lang w:val="en-ZA"/>
        </w:rPr>
        <w:t>,</w:t>
      </w:r>
      <w:r w:rsidRPr="00DF6F62">
        <w:rPr>
          <w:rFonts w:ascii="Arial" w:hAnsi="Arial" w:cs="Arial"/>
          <w:sz w:val="20"/>
          <w:szCs w:val="20"/>
          <w:shd w:val="clear" w:color="auto" w:fill="FFFFFF"/>
          <w:lang w:val="en-ZA"/>
        </w:rPr>
        <w:t xml:space="preserve"> Area </w:t>
      </w:r>
      <w:r>
        <w:rPr>
          <w:rFonts w:ascii="Arial" w:hAnsi="Arial" w:cs="Arial"/>
          <w:sz w:val="20"/>
          <w:szCs w:val="20"/>
          <w:shd w:val="clear" w:color="auto" w:fill="FFFFFF"/>
          <w:lang w:val="en-ZA"/>
        </w:rPr>
        <w:t>Director, PR &amp; Social Media</w:t>
      </w:r>
      <w:r w:rsidRPr="00DF6F62">
        <w:rPr>
          <w:rFonts w:ascii="Arial" w:hAnsi="Arial" w:cs="Arial"/>
          <w:sz w:val="20"/>
          <w:szCs w:val="20"/>
          <w:shd w:val="clear" w:color="auto" w:fill="FFFFFF"/>
          <w:lang w:val="en-ZA"/>
        </w:rPr>
        <w:t xml:space="preserve">, </w:t>
      </w:r>
      <w:r>
        <w:rPr>
          <w:rFonts w:ascii="Arial" w:hAnsi="Arial" w:cs="Arial"/>
          <w:sz w:val="20"/>
          <w:szCs w:val="20"/>
          <w:shd w:val="clear" w:color="auto" w:fill="FFFFFF"/>
          <w:lang w:val="en-ZA"/>
        </w:rPr>
        <w:t>Middle East, Africa, Mediterranean and South East Asia Pacific at</w:t>
      </w:r>
      <w:r w:rsidRPr="00DF6F62">
        <w:rPr>
          <w:rFonts w:ascii="Arial" w:hAnsi="Arial" w:cs="Arial"/>
          <w:sz w:val="20"/>
          <w:szCs w:val="20"/>
          <w:shd w:val="clear" w:color="auto" w:fill="FFFFFF"/>
          <w:lang w:val="en-ZA"/>
        </w:rPr>
        <w:t xml:space="preserve"> Radisson Hotel Group</w:t>
      </w:r>
      <w:r w:rsidRPr="00DF6F62">
        <w:rPr>
          <w:rFonts w:ascii="Arial" w:hAnsi="Arial" w:cs="Arial"/>
          <w:sz w:val="20"/>
          <w:szCs w:val="20"/>
          <w:shd w:val="clear" w:color="auto" w:fill="FFFFFF"/>
          <w:lang w:val="en-ZA"/>
        </w:rPr>
        <w:br/>
      </w:r>
      <w:hyperlink r:id="rId12" w:history="1">
        <w:r w:rsidRPr="00E42025">
          <w:rPr>
            <w:rStyle w:val="Hyperlink"/>
            <w:rFonts w:ascii="Arial" w:hAnsi="Arial" w:cs="Arial"/>
            <w:sz w:val="20"/>
            <w:szCs w:val="20"/>
            <w:shd w:val="clear" w:color="auto" w:fill="FFFFFF"/>
            <w:lang w:val="en-ZA"/>
          </w:rPr>
          <w:t>Saadiyah.hendricks@radissonhotels.com</w:t>
        </w:r>
      </w:hyperlink>
      <w:r>
        <w:rPr>
          <w:rFonts w:ascii="Arial" w:hAnsi="Arial" w:cs="Arial"/>
          <w:sz w:val="20"/>
          <w:szCs w:val="20"/>
          <w:shd w:val="clear" w:color="auto" w:fill="FFFFFF"/>
          <w:lang w:val="en-ZA"/>
        </w:rPr>
        <w:t xml:space="preserve"> </w:t>
      </w:r>
    </w:p>
    <w:p w14:paraId="336529AE" w14:textId="77777777" w:rsidR="006136F7" w:rsidRPr="00DF6F62" w:rsidRDefault="006136F7" w:rsidP="006136F7">
      <w:pPr>
        <w:pStyle w:val="BasicParagraph"/>
        <w:suppressAutoHyphens/>
        <w:rPr>
          <w:rFonts w:ascii="Arial" w:hAnsi="Arial" w:cs="Arial"/>
          <w:sz w:val="20"/>
          <w:szCs w:val="20"/>
          <w:shd w:val="clear" w:color="auto" w:fill="FFFFFF"/>
          <w:lang w:val="en-ZA"/>
        </w:rPr>
      </w:pPr>
    </w:p>
    <w:p w14:paraId="4AFCB667" w14:textId="77777777" w:rsidR="006136F7" w:rsidRPr="00DF6F62" w:rsidRDefault="006136F7" w:rsidP="006136F7">
      <w:pPr>
        <w:pStyle w:val="BasicParagraph"/>
        <w:suppressAutoHyphens/>
        <w:rPr>
          <w:rFonts w:ascii="Arial" w:hAnsi="Arial" w:cs="Arial"/>
          <w:sz w:val="20"/>
          <w:szCs w:val="20"/>
          <w:shd w:val="clear" w:color="auto" w:fill="FFFFFF"/>
          <w:lang w:val="en-ZA"/>
        </w:rPr>
      </w:pPr>
      <w:r w:rsidRPr="00DF6F62">
        <w:rPr>
          <w:rFonts w:ascii="Arial" w:hAnsi="Arial" w:cs="Arial"/>
          <w:b/>
          <w:bCs/>
          <w:sz w:val="20"/>
          <w:szCs w:val="20"/>
          <w:shd w:val="clear" w:color="auto" w:fill="FFFFFF"/>
          <w:lang w:val="en-ZA"/>
        </w:rPr>
        <w:t>Nataliya Tkachenko</w:t>
      </w:r>
      <w:r w:rsidRPr="00DF6F62">
        <w:rPr>
          <w:rFonts w:ascii="Arial" w:hAnsi="Arial" w:cs="Arial"/>
          <w:sz w:val="20"/>
          <w:szCs w:val="20"/>
          <w:shd w:val="clear" w:color="auto" w:fill="FFFFFF"/>
          <w:lang w:val="en-ZA"/>
        </w:rPr>
        <w:t xml:space="preserve">, </w:t>
      </w:r>
      <w:r>
        <w:rPr>
          <w:rFonts w:ascii="Arial" w:hAnsi="Arial" w:cs="Arial"/>
          <w:sz w:val="20"/>
          <w:szCs w:val="20"/>
          <w:shd w:val="clear" w:color="auto" w:fill="FFFFFF"/>
          <w:lang w:val="en-ZA"/>
        </w:rPr>
        <w:t>Associate Director</w:t>
      </w:r>
      <w:r w:rsidRPr="00DF6F62">
        <w:rPr>
          <w:rFonts w:ascii="Arial" w:hAnsi="Arial" w:cs="Arial"/>
          <w:sz w:val="20"/>
          <w:szCs w:val="20"/>
          <w:shd w:val="clear" w:color="auto" w:fill="FFFFFF"/>
          <w:lang w:val="en-ZA"/>
        </w:rPr>
        <w:t>,</w:t>
      </w:r>
      <w:r>
        <w:rPr>
          <w:rFonts w:ascii="Arial" w:hAnsi="Arial" w:cs="Arial"/>
          <w:sz w:val="20"/>
          <w:szCs w:val="20"/>
          <w:shd w:val="clear" w:color="auto" w:fill="FFFFFF"/>
          <w:lang w:val="en-ZA"/>
        </w:rPr>
        <w:t xml:space="preserve"> Global Consumer PR &amp; Communications,</w:t>
      </w:r>
      <w:r w:rsidRPr="00DF6F62">
        <w:rPr>
          <w:rFonts w:ascii="Arial" w:hAnsi="Arial" w:cs="Arial"/>
          <w:sz w:val="20"/>
          <w:szCs w:val="20"/>
          <w:shd w:val="clear" w:color="auto" w:fill="FFFFFF"/>
          <w:lang w:val="en-ZA"/>
        </w:rPr>
        <w:t xml:space="preserve"> Radisson Hotel Group</w:t>
      </w:r>
      <w:r w:rsidRPr="00DF6F62">
        <w:rPr>
          <w:rFonts w:ascii="Arial" w:hAnsi="Arial" w:cs="Arial"/>
          <w:sz w:val="20"/>
          <w:szCs w:val="20"/>
          <w:shd w:val="clear" w:color="auto" w:fill="FFFFFF"/>
          <w:lang w:val="en-ZA"/>
        </w:rPr>
        <w:br/>
      </w:r>
      <w:hyperlink r:id="rId13" w:history="1">
        <w:r w:rsidRPr="00DF6F62">
          <w:rPr>
            <w:rStyle w:val="Hyperlink"/>
            <w:rFonts w:ascii="Arial" w:hAnsi="Arial" w:cs="Arial"/>
            <w:sz w:val="20"/>
            <w:szCs w:val="20"/>
            <w:shd w:val="clear" w:color="auto" w:fill="FFFFFF"/>
            <w:lang w:val="en-ZA"/>
          </w:rPr>
          <w:t>nataliya.tkachenko@radissonhotels.com</w:t>
        </w:r>
      </w:hyperlink>
    </w:p>
    <w:p w14:paraId="5BEE5E1D" w14:textId="77777777" w:rsidR="006136F7" w:rsidRDefault="006136F7" w:rsidP="006136F7">
      <w:pPr>
        <w:pStyle w:val="BasicParagraph"/>
        <w:suppressAutoHyphens/>
        <w:spacing w:line="240" w:lineRule="auto"/>
        <w:rPr>
          <w:rFonts w:ascii="Arial" w:hAnsi="Arial" w:cs="Arial"/>
          <w:sz w:val="20"/>
          <w:szCs w:val="20"/>
          <w:u w:val="single"/>
          <w:shd w:val="clear" w:color="auto" w:fill="FFFFFF"/>
          <w:lang w:val="en-US"/>
        </w:rPr>
      </w:pPr>
    </w:p>
    <w:p w14:paraId="629D706D" w14:textId="77777777" w:rsidR="006136F7" w:rsidRDefault="006136F7" w:rsidP="006136F7">
      <w:pPr>
        <w:pStyle w:val="BasicParagraph"/>
        <w:suppressAutoHyphens/>
        <w:spacing w:line="240" w:lineRule="auto"/>
        <w:rPr>
          <w:rFonts w:ascii="Arial" w:hAnsi="Arial" w:cs="Arial"/>
          <w:sz w:val="20"/>
          <w:szCs w:val="20"/>
          <w:shd w:val="clear" w:color="auto" w:fill="FFFFFF"/>
        </w:rPr>
      </w:pPr>
    </w:p>
    <w:p w14:paraId="4CEEE308"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u w:val="single"/>
          <w:shd w:val="clear" w:color="auto" w:fill="FFFFFF"/>
          <w:lang w:val="en-US"/>
        </w:rPr>
        <w:t>RADISSON HOTEL GROUP</w:t>
      </w:r>
      <w:r w:rsidRPr="00632179">
        <w:rPr>
          <w:rFonts w:ascii="Arial" w:hAnsi="Arial" w:cs="Arial"/>
          <w:sz w:val="20"/>
          <w:szCs w:val="20"/>
          <w:shd w:val="clear" w:color="auto" w:fill="FFFFFF"/>
          <w:lang w:val="en-ZA"/>
        </w:rPr>
        <w:t> </w:t>
      </w:r>
    </w:p>
    <w:p w14:paraId="03889728"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shd w:val="clear" w:color="auto" w:fill="FFFFFF"/>
          <w:lang w:val="en-ZA"/>
        </w:rPr>
        <w:t> </w:t>
      </w:r>
    </w:p>
    <w:p w14:paraId="2A1B8691"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shd w:val="clear" w:color="auto" w:fill="FFFFFF"/>
          <w:lang w:val="en-US"/>
        </w:rPr>
        <w:t>Radisson Hotel Group is a rapidly expanding international hotel group, operating in EMEA and APAC with over 1,565 hotels in operation and under development in +100 countries. The Group’s overarching brand promise is Every Moment Matters with a signature Yes I Can! service ethos.</w:t>
      </w:r>
      <w:r w:rsidRPr="00632179">
        <w:rPr>
          <w:rFonts w:ascii="Arial" w:hAnsi="Arial" w:cs="Arial"/>
          <w:sz w:val="20"/>
          <w:szCs w:val="20"/>
          <w:shd w:val="clear" w:color="auto" w:fill="FFFFFF"/>
          <w:lang w:val="en-ZA"/>
        </w:rPr>
        <w:t> </w:t>
      </w:r>
    </w:p>
    <w:p w14:paraId="7D062284"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shd w:val="clear" w:color="auto" w:fill="FFFFFF"/>
          <w:lang w:val="en-ZA"/>
        </w:rPr>
        <w:t> </w:t>
      </w:r>
    </w:p>
    <w:p w14:paraId="6F672AD8"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shd w:val="clear" w:color="auto" w:fill="FFFFFF"/>
          <w:lang w:val="en-US"/>
        </w:rPr>
        <w:t xml:space="preserve">The Radisson family of brands portfolio includes Radisson Collection, </w:t>
      </w:r>
      <w:proofErr w:type="spellStart"/>
      <w:r w:rsidRPr="00632179">
        <w:rPr>
          <w:rFonts w:ascii="Arial" w:hAnsi="Arial" w:cs="Arial"/>
          <w:sz w:val="20"/>
          <w:szCs w:val="20"/>
          <w:shd w:val="clear" w:color="auto" w:fill="FFFFFF"/>
          <w:lang w:val="en-US"/>
        </w:rPr>
        <w:t>art’otel</w:t>
      </w:r>
      <w:proofErr w:type="spellEnd"/>
      <w:r w:rsidRPr="00632179">
        <w:rPr>
          <w:rFonts w:ascii="Arial" w:hAnsi="Arial" w:cs="Arial"/>
          <w:sz w:val="20"/>
          <w:szCs w:val="20"/>
          <w:shd w:val="clear" w:color="auto" w:fill="FFFFFF"/>
          <w:lang w:val="en-US"/>
        </w:rPr>
        <w:t>, Radisson Blu, Radisson, Radisson RED, Radisson Individuals, Park Plaza, Park Inn by Radisson, Country Inn &amp; Suites by Radisson, and Prize by Radisson brought together under one commercial umbrella brand Radisson Hotels. </w:t>
      </w:r>
      <w:r w:rsidRPr="00632179">
        <w:rPr>
          <w:rFonts w:ascii="Arial" w:hAnsi="Arial" w:cs="Arial"/>
          <w:sz w:val="20"/>
          <w:szCs w:val="20"/>
          <w:shd w:val="clear" w:color="auto" w:fill="FFFFFF"/>
          <w:lang w:val="en-ZA"/>
        </w:rPr>
        <w:t> </w:t>
      </w:r>
    </w:p>
    <w:p w14:paraId="63E39B46"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shd w:val="clear" w:color="auto" w:fill="FFFFFF"/>
          <w:lang w:val="en-ZA"/>
        </w:rPr>
        <w:lastRenderedPageBreak/>
        <w:t> </w:t>
      </w:r>
    </w:p>
    <w:p w14:paraId="2DC8C18B" w14:textId="77777777" w:rsidR="006136F7" w:rsidRPr="00632179" w:rsidRDefault="006136F7" w:rsidP="006136F7">
      <w:pPr>
        <w:pStyle w:val="BasicParagraph"/>
        <w:suppressAutoHyphens/>
        <w:rPr>
          <w:rFonts w:ascii="Arial" w:hAnsi="Arial" w:cs="Arial"/>
          <w:sz w:val="20"/>
          <w:szCs w:val="20"/>
          <w:shd w:val="clear" w:color="auto" w:fill="FFFFFF"/>
          <w:lang w:val="en-ZA"/>
        </w:rPr>
      </w:pPr>
      <w:hyperlink r:id="rId14" w:tgtFrame="_blank" w:history="1">
        <w:r w:rsidRPr="00632179">
          <w:rPr>
            <w:rStyle w:val="Hyperlink"/>
            <w:rFonts w:ascii="Arial" w:hAnsi="Arial" w:cs="Arial"/>
            <w:sz w:val="20"/>
            <w:szCs w:val="20"/>
            <w:shd w:val="clear" w:color="auto" w:fill="FFFFFF"/>
            <w:lang w:val="en-US"/>
          </w:rPr>
          <w:t>Radisson Rewards</w:t>
        </w:r>
      </w:hyperlink>
      <w:r w:rsidRPr="00632179">
        <w:rPr>
          <w:rFonts w:ascii="Arial" w:hAnsi="Arial" w:cs="Arial"/>
          <w:sz w:val="20"/>
          <w:szCs w:val="20"/>
          <w:shd w:val="clear" w:color="auto" w:fill="FFFFFF"/>
          <w:lang w:val="en-US"/>
        </w:rPr>
        <w:t xml:space="preserve"> is Radisson Hotel Group’s loyalty program, which delivers an elevated experience that makes Every Moment Matter, counting more than 20 million members. As the most streamlined program in the sector, members enjoy exceptional advantages and can access their benefits from day one across a wide range of hotels in Europe, Middle East, Africa, and Asia Pacific.</w:t>
      </w:r>
      <w:r w:rsidRPr="00632179">
        <w:rPr>
          <w:rFonts w:ascii="Arial" w:hAnsi="Arial" w:cs="Arial"/>
          <w:sz w:val="20"/>
          <w:szCs w:val="20"/>
          <w:shd w:val="clear" w:color="auto" w:fill="FFFFFF"/>
          <w:lang w:val="en-ZA"/>
        </w:rPr>
        <w:t> </w:t>
      </w:r>
    </w:p>
    <w:p w14:paraId="09B5C7AB"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shd w:val="clear" w:color="auto" w:fill="FFFFFF"/>
          <w:lang w:val="en-US"/>
        </w:rPr>
        <w:t> </w:t>
      </w:r>
      <w:r w:rsidRPr="00632179">
        <w:rPr>
          <w:rFonts w:ascii="Arial" w:hAnsi="Arial" w:cs="Arial"/>
          <w:sz w:val="20"/>
          <w:szCs w:val="20"/>
          <w:shd w:val="clear" w:color="auto" w:fill="FFFFFF"/>
          <w:lang w:val="en-ZA"/>
        </w:rPr>
        <w:t> </w:t>
      </w:r>
    </w:p>
    <w:p w14:paraId="1DB99A41" w14:textId="77777777" w:rsidR="006136F7" w:rsidRPr="00632179" w:rsidRDefault="006136F7" w:rsidP="006136F7">
      <w:pPr>
        <w:pStyle w:val="BasicParagraph"/>
        <w:suppressAutoHyphens/>
        <w:rPr>
          <w:rFonts w:ascii="Arial" w:hAnsi="Arial" w:cs="Arial"/>
          <w:sz w:val="20"/>
          <w:szCs w:val="20"/>
          <w:shd w:val="clear" w:color="auto" w:fill="FFFFFF"/>
          <w:lang w:val="en-ZA"/>
        </w:rPr>
      </w:pPr>
      <w:hyperlink r:id="rId15" w:tgtFrame="_blank" w:history="1">
        <w:r w:rsidRPr="00632179">
          <w:rPr>
            <w:rStyle w:val="Hyperlink"/>
            <w:rFonts w:ascii="Arial" w:hAnsi="Arial" w:cs="Arial"/>
            <w:sz w:val="20"/>
            <w:szCs w:val="20"/>
            <w:shd w:val="clear" w:color="auto" w:fill="FFFFFF"/>
            <w:lang w:val="en-US"/>
          </w:rPr>
          <w:t>Radisson Meetings</w:t>
        </w:r>
      </w:hyperlink>
      <w:r w:rsidRPr="00632179">
        <w:rPr>
          <w:rFonts w:ascii="Arial" w:hAnsi="Arial" w:cs="Arial"/>
          <w:sz w:val="20"/>
          <w:szCs w:val="20"/>
          <w:shd w:val="clear" w:color="auto" w:fill="FFFFFF"/>
          <w:lang w:val="en-US"/>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r w:rsidRPr="00632179">
        <w:rPr>
          <w:rFonts w:ascii="Arial" w:hAnsi="Arial" w:cs="Arial"/>
          <w:sz w:val="20"/>
          <w:szCs w:val="20"/>
          <w:shd w:val="clear" w:color="auto" w:fill="FFFFFF"/>
          <w:lang w:val="en-ZA"/>
        </w:rPr>
        <w:t> </w:t>
      </w:r>
    </w:p>
    <w:p w14:paraId="745F6CC0"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shd w:val="clear" w:color="auto" w:fill="FFFFFF"/>
          <w:lang w:val="en-ZA"/>
        </w:rPr>
        <w:t> </w:t>
      </w:r>
    </w:p>
    <w:p w14:paraId="0BDC0A59"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shd w:val="clear" w:color="auto" w:fill="FFFFFF"/>
          <w:lang w:val="en-US"/>
        </w:rPr>
        <w:t xml:space="preserve">At Radisson Hotel Group we </w:t>
      </w:r>
      <w:hyperlink r:id="rId16" w:tgtFrame="_blank" w:history="1">
        <w:r w:rsidRPr="00632179">
          <w:rPr>
            <w:rStyle w:val="Hyperlink"/>
            <w:rFonts w:ascii="Arial" w:hAnsi="Arial" w:cs="Arial"/>
            <w:sz w:val="20"/>
            <w:szCs w:val="20"/>
            <w:shd w:val="clear" w:color="auto" w:fill="FFFFFF"/>
            <w:lang w:val="en-US"/>
          </w:rPr>
          <w:t>care for people, communities and planet</w:t>
        </w:r>
      </w:hyperlink>
      <w:r w:rsidRPr="00632179">
        <w:rPr>
          <w:rFonts w:ascii="Arial" w:hAnsi="Arial" w:cs="Arial"/>
          <w:sz w:val="20"/>
          <w:szCs w:val="20"/>
          <w:shd w:val="clear" w:color="auto" w:fill="FFFFFF"/>
          <w:lang w:val="en-US"/>
        </w:rPr>
        <w:t xml:space="preserve"> and aim to be Net Zero by 2050 based on the approved Science Based Targets. With unique solutions such as carbon compensated Radisson Meetings, we make sustainable hotel stays easy. To facilitate sustainable travel choices, all our hotels are becoming verified on Hotel Sustainability Basics.</w:t>
      </w:r>
      <w:r w:rsidRPr="00632179">
        <w:rPr>
          <w:rFonts w:ascii="Arial" w:hAnsi="Arial" w:cs="Arial"/>
          <w:sz w:val="20"/>
          <w:szCs w:val="20"/>
          <w:shd w:val="clear" w:color="auto" w:fill="FFFFFF"/>
          <w:lang w:val="en-ZA"/>
        </w:rPr>
        <w:t> </w:t>
      </w:r>
    </w:p>
    <w:p w14:paraId="1385B0E8"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shd w:val="clear" w:color="auto" w:fill="FFFFFF"/>
          <w:lang w:val="en-ZA"/>
        </w:rPr>
        <w:t> </w:t>
      </w:r>
    </w:p>
    <w:p w14:paraId="0AE06D15"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shd w:val="clear" w:color="auto" w:fill="FFFFFF"/>
          <w:lang w:val="en-US"/>
        </w:rPr>
        <w:t>The health and safety of guests and team members remain a top priority for Radisson Hotel Group. All properties across the Group’s portfolio are subject to health and safety requirements, ensuring we always care for our guests and team members.</w:t>
      </w:r>
      <w:r w:rsidRPr="00632179">
        <w:rPr>
          <w:rFonts w:ascii="Arial" w:hAnsi="Arial" w:cs="Arial"/>
          <w:sz w:val="20"/>
          <w:szCs w:val="20"/>
          <w:shd w:val="clear" w:color="auto" w:fill="FFFFFF"/>
          <w:lang w:val="en-ZA"/>
        </w:rPr>
        <w:t> </w:t>
      </w:r>
    </w:p>
    <w:p w14:paraId="5EC565F7"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shd w:val="clear" w:color="auto" w:fill="FFFFFF"/>
          <w:lang w:val="en-ZA"/>
        </w:rPr>
        <w:t> </w:t>
      </w:r>
    </w:p>
    <w:p w14:paraId="55E59C6E"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shd w:val="clear" w:color="auto" w:fill="FFFFFF"/>
          <w:lang w:val="en-US"/>
        </w:rPr>
        <w:t xml:space="preserve">For more information, visit our </w:t>
      </w:r>
      <w:hyperlink r:id="rId17" w:tgtFrame="_blank" w:history="1">
        <w:r w:rsidRPr="00632179">
          <w:rPr>
            <w:rStyle w:val="Hyperlink"/>
            <w:rFonts w:ascii="Arial" w:hAnsi="Arial" w:cs="Arial"/>
            <w:sz w:val="20"/>
            <w:szCs w:val="20"/>
            <w:shd w:val="clear" w:color="auto" w:fill="FFFFFF"/>
            <w:lang w:val="en-US"/>
          </w:rPr>
          <w:t>corporate website</w:t>
        </w:r>
      </w:hyperlink>
      <w:r w:rsidRPr="00632179">
        <w:rPr>
          <w:rFonts w:ascii="Arial" w:hAnsi="Arial" w:cs="Arial"/>
          <w:sz w:val="20"/>
          <w:szCs w:val="20"/>
          <w:shd w:val="clear" w:color="auto" w:fill="FFFFFF"/>
          <w:lang w:val="en-US"/>
        </w:rPr>
        <w:t>. Or connect with Radisson Hotels on:</w:t>
      </w:r>
      <w:r w:rsidRPr="00632179">
        <w:rPr>
          <w:rFonts w:ascii="Arial" w:hAnsi="Arial" w:cs="Arial"/>
          <w:sz w:val="20"/>
          <w:szCs w:val="20"/>
          <w:shd w:val="clear" w:color="auto" w:fill="FFFFFF"/>
          <w:lang w:val="en-ZA"/>
        </w:rPr>
        <w:t> </w:t>
      </w:r>
    </w:p>
    <w:p w14:paraId="64AF10C9" w14:textId="77777777" w:rsidR="006136F7" w:rsidRPr="00632179" w:rsidRDefault="006136F7" w:rsidP="006136F7">
      <w:pPr>
        <w:pStyle w:val="BasicParagraph"/>
        <w:suppressAutoHyphens/>
        <w:rPr>
          <w:rFonts w:ascii="Arial" w:hAnsi="Arial" w:cs="Arial"/>
          <w:sz w:val="20"/>
          <w:szCs w:val="20"/>
          <w:shd w:val="clear" w:color="auto" w:fill="FFFFFF"/>
          <w:lang w:val="en-ZA"/>
        </w:rPr>
      </w:pPr>
      <w:r w:rsidRPr="00632179">
        <w:rPr>
          <w:rFonts w:ascii="Arial" w:hAnsi="Arial" w:cs="Arial"/>
          <w:sz w:val="20"/>
          <w:szCs w:val="20"/>
          <w:shd w:val="clear" w:color="auto" w:fill="FFFFFF"/>
          <w:lang w:val="en-ZA"/>
        </w:rPr>
        <w:t> </w:t>
      </w:r>
    </w:p>
    <w:p w14:paraId="2B23CD48" w14:textId="77777777" w:rsidR="006136F7" w:rsidRPr="00632179" w:rsidRDefault="006136F7" w:rsidP="006136F7">
      <w:pPr>
        <w:pStyle w:val="BasicParagraph"/>
        <w:suppressAutoHyphens/>
        <w:rPr>
          <w:rFonts w:ascii="Arial" w:hAnsi="Arial" w:cs="Arial"/>
          <w:sz w:val="20"/>
          <w:szCs w:val="20"/>
          <w:shd w:val="clear" w:color="auto" w:fill="FFFFFF"/>
          <w:lang w:val="en-ZA"/>
        </w:rPr>
      </w:pPr>
      <w:hyperlink r:id="rId18" w:tgtFrame="_blank" w:history="1">
        <w:r w:rsidRPr="00632179">
          <w:rPr>
            <w:rStyle w:val="Hyperlink"/>
            <w:rFonts w:ascii="Arial" w:hAnsi="Arial" w:cs="Arial"/>
            <w:sz w:val="20"/>
            <w:szCs w:val="20"/>
            <w:shd w:val="clear" w:color="auto" w:fill="FFFFFF"/>
            <w:lang w:val="en-US"/>
          </w:rPr>
          <w:t>LinkedIn</w:t>
        </w:r>
      </w:hyperlink>
      <w:r w:rsidRPr="00632179">
        <w:rPr>
          <w:rFonts w:ascii="Arial" w:hAnsi="Arial" w:cs="Arial"/>
          <w:sz w:val="20"/>
          <w:szCs w:val="20"/>
          <w:shd w:val="clear" w:color="auto" w:fill="FFFFFF"/>
          <w:lang w:val="en-US"/>
        </w:rPr>
        <w:t xml:space="preserve"> | </w:t>
      </w:r>
      <w:hyperlink r:id="rId19" w:tgtFrame="_blank" w:history="1">
        <w:r w:rsidRPr="00632179">
          <w:rPr>
            <w:rStyle w:val="Hyperlink"/>
            <w:rFonts w:ascii="Arial" w:hAnsi="Arial" w:cs="Arial"/>
            <w:sz w:val="20"/>
            <w:szCs w:val="20"/>
            <w:shd w:val="clear" w:color="auto" w:fill="FFFFFF"/>
            <w:lang w:val="en-US"/>
          </w:rPr>
          <w:t>Instagram</w:t>
        </w:r>
      </w:hyperlink>
      <w:r w:rsidRPr="00632179">
        <w:rPr>
          <w:rFonts w:ascii="Arial" w:hAnsi="Arial" w:cs="Arial"/>
          <w:sz w:val="20"/>
          <w:szCs w:val="20"/>
          <w:shd w:val="clear" w:color="auto" w:fill="FFFFFF"/>
          <w:lang w:val="en-US"/>
        </w:rPr>
        <w:t xml:space="preserve"> | </w:t>
      </w:r>
      <w:hyperlink r:id="rId20" w:tgtFrame="_blank" w:history="1">
        <w:r w:rsidRPr="00632179">
          <w:rPr>
            <w:rStyle w:val="Hyperlink"/>
            <w:rFonts w:ascii="Arial" w:hAnsi="Arial" w:cs="Arial"/>
            <w:sz w:val="20"/>
            <w:szCs w:val="20"/>
            <w:shd w:val="clear" w:color="auto" w:fill="FFFFFF"/>
            <w:lang w:val="en-US"/>
          </w:rPr>
          <w:t>X</w:t>
        </w:r>
      </w:hyperlink>
      <w:r w:rsidRPr="00632179">
        <w:rPr>
          <w:rFonts w:ascii="Arial" w:hAnsi="Arial" w:cs="Arial"/>
          <w:sz w:val="20"/>
          <w:szCs w:val="20"/>
          <w:shd w:val="clear" w:color="auto" w:fill="FFFFFF"/>
          <w:lang w:val="en-US"/>
        </w:rPr>
        <w:t xml:space="preserve"> | </w:t>
      </w:r>
      <w:hyperlink r:id="rId21" w:tgtFrame="_blank" w:history="1">
        <w:r w:rsidRPr="00632179">
          <w:rPr>
            <w:rStyle w:val="Hyperlink"/>
            <w:rFonts w:ascii="Arial" w:hAnsi="Arial" w:cs="Arial"/>
            <w:sz w:val="20"/>
            <w:szCs w:val="20"/>
            <w:shd w:val="clear" w:color="auto" w:fill="FFFFFF"/>
            <w:lang w:val="en-US"/>
          </w:rPr>
          <w:t>Facebook</w:t>
        </w:r>
      </w:hyperlink>
      <w:r w:rsidRPr="00632179">
        <w:rPr>
          <w:rFonts w:ascii="Arial" w:hAnsi="Arial" w:cs="Arial"/>
          <w:sz w:val="20"/>
          <w:szCs w:val="20"/>
          <w:shd w:val="clear" w:color="auto" w:fill="FFFFFF"/>
          <w:lang w:val="en-US"/>
        </w:rPr>
        <w:t xml:space="preserve"> | </w:t>
      </w:r>
      <w:hyperlink r:id="rId22" w:tgtFrame="_blank" w:history="1">
        <w:r w:rsidRPr="00632179">
          <w:rPr>
            <w:rStyle w:val="Hyperlink"/>
            <w:rFonts w:ascii="Arial" w:hAnsi="Arial" w:cs="Arial"/>
            <w:sz w:val="20"/>
            <w:szCs w:val="20"/>
            <w:shd w:val="clear" w:color="auto" w:fill="FFFFFF"/>
            <w:lang w:val="en-US"/>
          </w:rPr>
          <w:t>YouTube</w:t>
        </w:r>
      </w:hyperlink>
      <w:r w:rsidRPr="00632179">
        <w:rPr>
          <w:rFonts w:ascii="Arial" w:hAnsi="Arial" w:cs="Arial"/>
          <w:sz w:val="20"/>
          <w:szCs w:val="20"/>
          <w:shd w:val="clear" w:color="auto" w:fill="FFFFFF"/>
          <w:lang w:val="en-US"/>
        </w:rPr>
        <w:t xml:space="preserve"> | </w:t>
      </w:r>
      <w:hyperlink r:id="rId23" w:tgtFrame="_blank" w:history="1">
        <w:r w:rsidRPr="00632179">
          <w:rPr>
            <w:rStyle w:val="Hyperlink"/>
            <w:rFonts w:ascii="Arial" w:hAnsi="Arial" w:cs="Arial"/>
            <w:sz w:val="20"/>
            <w:szCs w:val="20"/>
            <w:shd w:val="clear" w:color="auto" w:fill="FFFFFF"/>
            <w:lang w:val="en-US"/>
          </w:rPr>
          <w:t>TikTok</w:t>
        </w:r>
      </w:hyperlink>
      <w:r w:rsidRPr="00632179">
        <w:rPr>
          <w:rFonts w:ascii="Arial" w:hAnsi="Arial" w:cs="Arial"/>
          <w:sz w:val="20"/>
          <w:szCs w:val="20"/>
          <w:shd w:val="clear" w:color="auto" w:fill="FFFFFF"/>
          <w:lang w:val="en-ZA"/>
        </w:rPr>
        <w:t> </w:t>
      </w:r>
    </w:p>
    <w:p w14:paraId="0A7CBF53" w14:textId="2FB1E944" w:rsidR="232AB890" w:rsidRDefault="232AB890" w:rsidP="232AB890">
      <w:pPr>
        <w:pStyle w:val="BasicParagraph"/>
        <w:spacing w:line="240" w:lineRule="auto"/>
        <w:rPr>
          <w:rFonts w:ascii="Arial" w:hAnsi="Arial" w:cs="Arial"/>
          <w:sz w:val="20"/>
          <w:szCs w:val="20"/>
          <w:lang w:val="en-ZA"/>
        </w:rPr>
      </w:pPr>
    </w:p>
    <w:p w14:paraId="1481CD7B" w14:textId="77777777" w:rsidR="006136F7" w:rsidRPr="006136F7" w:rsidRDefault="006136F7" w:rsidP="006136F7">
      <w:pPr>
        <w:pStyle w:val="BasicParagraph"/>
        <w:rPr>
          <w:rFonts w:ascii="Arial" w:hAnsi="Arial" w:cs="Arial"/>
          <w:sz w:val="20"/>
          <w:szCs w:val="20"/>
          <w:lang w:val="en-ZA"/>
        </w:rPr>
      </w:pPr>
      <w:r w:rsidRPr="006136F7">
        <w:rPr>
          <w:rFonts w:ascii="Arial" w:hAnsi="Arial" w:cs="Arial"/>
          <w:sz w:val="20"/>
          <w:szCs w:val="20"/>
          <w:u w:val="single"/>
          <w:lang w:val="en-US"/>
        </w:rPr>
        <w:t>ABOUT RADISSON</w:t>
      </w:r>
      <w:r w:rsidRPr="006136F7">
        <w:rPr>
          <w:rFonts w:ascii="Arial" w:hAnsi="Arial" w:cs="Arial"/>
          <w:sz w:val="20"/>
          <w:szCs w:val="20"/>
          <w:lang w:val="en-ZA"/>
        </w:rPr>
        <w:t> </w:t>
      </w:r>
    </w:p>
    <w:p w14:paraId="52B49337" w14:textId="77777777" w:rsidR="006136F7" w:rsidRPr="006136F7" w:rsidRDefault="006136F7" w:rsidP="006136F7">
      <w:pPr>
        <w:pStyle w:val="BasicParagraph"/>
        <w:rPr>
          <w:rFonts w:ascii="Arial" w:hAnsi="Arial" w:cs="Arial"/>
          <w:sz w:val="20"/>
          <w:szCs w:val="20"/>
          <w:lang w:val="en-ZA"/>
        </w:rPr>
      </w:pPr>
      <w:r w:rsidRPr="006136F7">
        <w:rPr>
          <w:rFonts w:ascii="Arial" w:hAnsi="Arial" w:cs="Arial"/>
          <w:sz w:val="20"/>
          <w:szCs w:val="20"/>
          <w:lang w:val="en-ZA"/>
        </w:rPr>
        <w:t> </w:t>
      </w:r>
    </w:p>
    <w:p w14:paraId="74809346" w14:textId="77777777" w:rsidR="006136F7" w:rsidRPr="006136F7" w:rsidRDefault="006136F7" w:rsidP="006136F7">
      <w:pPr>
        <w:pStyle w:val="BasicParagraph"/>
        <w:rPr>
          <w:rFonts w:ascii="Arial" w:hAnsi="Arial" w:cs="Arial"/>
          <w:sz w:val="20"/>
          <w:szCs w:val="20"/>
          <w:lang w:val="en-ZA"/>
        </w:rPr>
      </w:pPr>
      <w:r w:rsidRPr="006136F7">
        <w:rPr>
          <w:rFonts w:ascii="Arial" w:hAnsi="Arial" w:cs="Arial"/>
          <w:sz w:val="20"/>
          <w:szCs w:val="20"/>
          <w:lang w:val="en-US"/>
        </w:rPr>
        <w:t>Radisson is an upscale hotel brand that offers Scandinavian inspired hospitality, which enables guests to find more harmony in their travel experience. With natural surroundings and unexpected delights, Radisson inspires the art of being in the moment, helping guests find the right balance for their stay and enabling them to switch off and relax. Radisson hotels can be found in leisure destinations, suburban and city settings, and near airports. Guests and professional business partners can enhance their experience with Radisson by participating in Radisson Rewards, an international loyalty program offering exceptional benefits and rewards.</w:t>
      </w:r>
      <w:r w:rsidRPr="006136F7">
        <w:rPr>
          <w:rFonts w:ascii="Arial" w:hAnsi="Arial" w:cs="Arial"/>
          <w:sz w:val="20"/>
          <w:szCs w:val="20"/>
          <w:lang w:val="en-ZA"/>
        </w:rPr>
        <w:t> </w:t>
      </w:r>
    </w:p>
    <w:p w14:paraId="039ECCA9" w14:textId="77777777" w:rsidR="006136F7" w:rsidRPr="006136F7" w:rsidRDefault="006136F7" w:rsidP="006136F7">
      <w:pPr>
        <w:pStyle w:val="BasicParagraph"/>
        <w:rPr>
          <w:rFonts w:ascii="Arial" w:hAnsi="Arial" w:cs="Arial"/>
          <w:sz w:val="20"/>
          <w:szCs w:val="20"/>
          <w:lang w:val="en-ZA"/>
        </w:rPr>
      </w:pPr>
      <w:r w:rsidRPr="006136F7">
        <w:rPr>
          <w:rFonts w:ascii="Arial" w:hAnsi="Arial" w:cs="Arial"/>
          <w:sz w:val="20"/>
          <w:szCs w:val="20"/>
          <w:lang w:val="en-ZA"/>
        </w:rPr>
        <w:t> </w:t>
      </w:r>
    </w:p>
    <w:p w14:paraId="7E1E15FB" w14:textId="77777777" w:rsidR="006136F7" w:rsidRPr="006136F7" w:rsidRDefault="006136F7" w:rsidP="006136F7">
      <w:pPr>
        <w:pStyle w:val="BasicParagraph"/>
        <w:rPr>
          <w:rFonts w:ascii="Arial" w:hAnsi="Arial" w:cs="Arial"/>
          <w:sz w:val="20"/>
          <w:szCs w:val="20"/>
          <w:lang w:val="en-ZA"/>
        </w:rPr>
      </w:pPr>
      <w:r w:rsidRPr="006136F7">
        <w:rPr>
          <w:rFonts w:ascii="Arial" w:hAnsi="Arial" w:cs="Arial"/>
          <w:sz w:val="20"/>
          <w:szCs w:val="20"/>
          <w:lang w:val="en-US"/>
        </w:rPr>
        <w:t xml:space="preserve">Radisson is part of the Radisson family of brands, which also includes Radisson Collection, </w:t>
      </w:r>
      <w:proofErr w:type="spellStart"/>
      <w:r w:rsidRPr="006136F7">
        <w:rPr>
          <w:rFonts w:ascii="Arial" w:hAnsi="Arial" w:cs="Arial"/>
          <w:sz w:val="20"/>
          <w:szCs w:val="20"/>
          <w:lang w:val="en-US"/>
        </w:rPr>
        <w:t>art’otel</w:t>
      </w:r>
      <w:proofErr w:type="spellEnd"/>
      <w:r w:rsidRPr="006136F7">
        <w:rPr>
          <w:rFonts w:ascii="Arial" w:hAnsi="Arial" w:cs="Arial"/>
          <w:sz w:val="20"/>
          <w:szCs w:val="20"/>
          <w:lang w:val="en-US"/>
        </w:rPr>
        <w:t>, Radisson Blu, Radisson RED, Radisson Individuals, Park Plaza, Park Inn by Radisson, Country Inn &amp; Suites by Radisson, and Prize by Radisson brought together under one commercial umbrella brand Radisson Hotels.</w:t>
      </w:r>
      <w:r w:rsidRPr="006136F7">
        <w:rPr>
          <w:rFonts w:ascii="Arial" w:hAnsi="Arial" w:cs="Arial"/>
          <w:sz w:val="20"/>
          <w:szCs w:val="20"/>
          <w:lang w:val="en-ZA"/>
        </w:rPr>
        <w:t> </w:t>
      </w:r>
      <w:r w:rsidRPr="006136F7">
        <w:rPr>
          <w:rFonts w:ascii="Arial" w:hAnsi="Arial" w:cs="Arial"/>
          <w:sz w:val="20"/>
          <w:szCs w:val="20"/>
          <w:lang w:val="en-ZA"/>
        </w:rPr>
        <w:br/>
        <w:t> </w:t>
      </w:r>
    </w:p>
    <w:p w14:paraId="633E2CED" w14:textId="77777777" w:rsidR="006136F7" w:rsidRPr="006136F7" w:rsidRDefault="006136F7" w:rsidP="006136F7">
      <w:pPr>
        <w:pStyle w:val="BasicParagraph"/>
        <w:rPr>
          <w:rFonts w:ascii="Arial" w:hAnsi="Arial" w:cs="Arial"/>
          <w:sz w:val="20"/>
          <w:szCs w:val="20"/>
          <w:lang w:val="en-ZA"/>
        </w:rPr>
      </w:pPr>
      <w:r w:rsidRPr="006136F7">
        <w:rPr>
          <w:rFonts w:ascii="Arial" w:hAnsi="Arial" w:cs="Arial"/>
          <w:sz w:val="20"/>
          <w:szCs w:val="20"/>
          <w:lang w:val="en-US"/>
        </w:rPr>
        <w:t xml:space="preserve">For reservations and more information, visit our </w:t>
      </w:r>
      <w:hyperlink r:id="rId24" w:tgtFrame="_blank" w:history="1">
        <w:r w:rsidRPr="006136F7">
          <w:rPr>
            <w:rStyle w:val="Hyperlink"/>
            <w:rFonts w:ascii="Arial" w:hAnsi="Arial" w:cs="Arial"/>
            <w:sz w:val="20"/>
            <w:szCs w:val="20"/>
            <w:lang w:val="en-US"/>
          </w:rPr>
          <w:t>website</w:t>
        </w:r>
      </w:hyperlink>
      <w:r w:rsidRPr="006136F7">
        <w:rPr>
          <w:rFonts w:ascii="Arial" w:hAnsi="Arial" w:cs="Arial"/>
          <w:sz w:val="20"/>
          <w:szCs w:val="20"/>
          <w:lang w:val="en-US"/>
        </w:rPr>
        <w:t>. Or connect with Radisson on:</w:t>
      </w:r>
      <w:r w:rsidRPr="006136F7">
        <w:rPr>
          <w:rFonts w:ascii="Arial" w:hAnsi="Arial" w:cs="Arial"/>
          <w:sz w:val="20"/>
          <w:szCs w:val="20"/>
          <w:lang w:val="en-ZA"/>
        </w:rPr>
        <w:t> </w:t>
      </w:r>
    </w:p>
    <w:p w14:paraId="634E6BEB" w14:textId="77777777" w:rsidR="006136F7" w:rsidRPr="006136F7" w:rsidRDefault="006136F7" w:rsidP="006136F7">
      <w:pPr>
        <w:pStyle w:val="BasicParagraph"/>
        <w:rPr>
          <w:rFonts w:ascii="Arial" w:hAnsi="Arial" w:cs="Arial"/>
          <w:sz w:val="20"/>
          <w:szCs w:val="20"/>
          <w:lang w:val="en-ZA"/>
        </w:rPr>
      </w:pPr>
      <w:r w:rsidRPr="006136F7">
        <w:rPr>
          <w:rFonts w:ascii="Arial" w:hAnsi="Arial" w:cs="Arial"/>
          <w:sz w:val="20"/>
          <w:szCs w:val="20"/>
          <w:lang w:val="en-ZA"/>
        </w:rPr>
        <w:t> </w:t>
      </w:r>
    </w:p>
    <w:p w14:paraId="528EFED2" w14:textId="77777777" w:rsidR="006136F7" w:rsidRPr="006136F7" w:rsidRDefault="006136F7" w:rsidP="006136F7">
      <w:pPr>
        <w:pStyle w:val="BasicParagraph"/>
        <w:rPr>
          <w:rFonts w:ascii="Arial" w:hAnsi="Arial" w:cs="Arial"/>
          <w:sz w:val="20"/>
          <w:szCs w:val="20"/>
          <w:lang w:val="en-ZA"/>
        </w:rPr>
      </w:pPr>
      <w:hyperlink r:id="rId25" w:tgtFrame="_blank" w:history="1">
        <w:r w:rsidRPr="006136F7">
          <w:rPr>
            <w:rStyle w:val="Hyperlink"/>
            <w:rFonts w:ascii="Arial" w:hAnsi="Arial" w:cs="Arial"/>
            <w:sz w:val="20"/>
            <w:szCs w:val="20"/>
            <w:lang w:val="en-US"/>
          </w:rPr>
          <w:t>LinkedIn</w:t>
        </w:r>
      </w:hyperlink>
      <w:r w:rsidRPr="006136F7">
        <w:rPr>
          <w:rFonts w:ascii="Arial" w:hAnsi="Arial" w:cs="Arial"/>
          <w:sz w:val="20"/>
          <w:szCs w:val="20"/>
          <w:lang w:val="en-US"/>
        </w:rPr>
        <w:t xml:space="preserve"> | </w:t>
      </w:r>
      <w:hyperlink r:id="rId26" w:tgtFrame="_blank" w:history="1">
        <w:r w:rsidRPr="006136F7">
          <w:rPr>
            <w:rStyle w:val="Hyperlink"/>
            <w:rFonts w:ascii="Arial" w:hAnsi="Arial" w:cs="Arial"/>
            <w:sz w:val="20"/>
            <w:szCs w:val="20"/>
            <w:lang w:val="en-US"/>
          </w:rPr>
          <w:t>Instagram</w:t>
        </w:r>
      </w:hyperlink>
      <w:r w:rsidRPr="006136F7">
        <w:rPr>
          <w:rFonts w:ascii="Arial" w:hAnsi="Arial" w:cs="Arial"/>
          <w:sz w:val="20"/>
          <w:szCs w:val="20"/>
          <w:lang w:val="en-US"/>
        </w:rPr>
        <w:t xml:space="preserve"> | </w:t>
      </w:r>
      <w:hyperlink r:id="rId27" w:tgtFrame="_blank" w:history="1">
        <w:r w:rsidRPr="006136F7">
          <w:rPr>
            <w:rStyle w:val="Hyperlink"/>
            <w:rFonts w:ascii="Arial" w:hAnsi="Arial" w:cs="Arial"/>
            <w:sz w:val="20"/>
            <w:szCs w:val="20"/>
            <w:lang w:val="en-US"/>
          </w:rPr>
          <w:t>X</w:t>
        </w:r>
      </w:hyperlink>
      <w:r w:rsidRPr="006136F7">
        <w:rPr>
          <w:rFonts w:ascii="Arial" w:hAnsi="Arial" w:cs="Arial"/>
          <w:sz w:val="20"/>
          <w:szCs w:val="20"/>
          <w:lang w:val="en-US"/>
        </w:rPr>
        <w:t xml:space="preserve"> | </w:t>
      </w:r>
      <w:hyperlink r:id="rId28" w:tgtFrame="_blank" w:history="1">
        <w:r w:rsidRPr="006136F7">
          <w:rPr>
            <w:rStyle w:val="Hyperlink"/>
            <w:rFonts w:ascii="Arial" w:hAnsi="Arial" w:cs="Arial"/>
            <w:sz w:val="20"/>
            <w:szCs w:val="20"/>
            <w:lang w:val="en-US"/>
          </w:rPr>
          <w:t>Facebook</w:t>
        </w:r>
      </w:hyperlink>
      <w:r w:rsidRPr="006136F7">
        <w:rPr>
          <w:rFonts w:ascii="Arial" w:hAnsi="Arial" w:cs="Arial"/>
          <w:sz w:val="20"/>
          <w:szCs w:val="20"/>
          <w:lang w:val="en-US"/>
        </w:rPr>
        <w:t xml:space="preserve"> | </w:t>
      </w:r>
      <w:hyperlink r:id="rId29" w:tgtFrame="_blank" w:history="1">
        <w:r w:rsidRPr="006136F7">
          <w:rPr>
            <w:rStyle w:val="Hyperlink"/>
            <w:rFonts w:ascii="Arial" w:hAnsi="Arial" w:cs="Arial"/>
            <w:sz w:val="20"/>
            <w:szCs w:val="20"/>
            <w:lang w:val="en-US"/>
          </w:rPr>
          <w:t>YouTube</w:t>
        </w:r>
      </w:hyperlink>
      <w:r w:rsidRPr="006136F7">
        <w:rPr>
          <w:rFonts w:ascii="Arial" w:hAnsi="Arial" w:cs="Arial"/>
          <w:sz w:val="20"/>
          <w:szCs w:val="20"/>
          <w:lang w:val="en-US"/>
        </w:rPr>
        <w:t xml:space="preserve"> | </w:t>
      </w:r>
      <w:hyperlink r:id="rId30" w:tgtFrame="_blank" w:history="1">
        <w:r w:rsidRPr="006136F7">
          <w:rPr>
            <w:rStyle w:val="Hyperlink"/>
            <w:rFonts w:ascii="Arial" w:hAnsi="Arial" w:cs="Arial"/>
            <w:sz w:val="20"/>
            <w:szCs w:val="20"/>
            <w:lang w:val="en-US"/>
          </w:rPr>
          <w:t>TikTok</w:t>
        </w:r>
      </w:hyperlink>
      <w:r w:rsidRPr="006136F7">
        <w:rPr>
          <w:rFonts w:ascii="Arial" w:hAnsi="Arial" w:cs="Arial"/>
          <w:sz w:val="20"/>
          <w:szCs w:val="20"/>
          <w:lang w:val="en-ZA"/>
        </w:rPr>
        <w:t> </w:t>
      </w:r>
    </w:p>
    <w:p w14:paraId="6EED7113" w14:textId="77777777" w:rsidR="006136F7" w:rsidRPr="006136F7" w:rsidRDefault="006136F7" w:rsidP="232AB890">
      <w:pPr>
        <w:pStyle w:val="BasicParagraph"/>
        <w:spacing w:line="240" w:lineRule="auto"/>
        <w:rPr>
          <w:rFonts w:ascii="Arial" w:hAnsi="Arial" w:cs="Arial"/>
          <w:sz w:val="20"/>
          <w:szCs w:val="20"/>
          <w:lang w:val="en-ZA"/>
        </w:rPr>
      </w:pPr>
    </w:p>
    <w:p w14:paraId="5C1CCC37" w14:textId="084A6FF1" w:rsidR="232AB890" w:rsidRPr="006136F7" w:rsidRDefault="232AB890" w:rsidP="232AB890">
      <w:pPr>
        <w:pStyle w:val="BasicParagraph"/>
        <w:spacing w:line="240" w:lineRule="auto"/>
        <w:rPr>
          <w:rFonts w:ascii="Arial" w:hAnsi="Arial" w:cs="Arial"/>
          <w:sz w:val="20"/>
          <w:szCs w:val="20"/>
          <w:lang w:val="en-ZA"/>
        </w:rPr>
      </w:pPr>
    </w:p>
    <w:sectPr w:rsidR="232AB890" w:rsidRPr="006136F7" w:rsidSect="005624F1">
      <w:headerReference w:type="even" r:id="rId31"/>
      <w:headerReference w:type="default" r:id="rId32"/>
      <w:footerReference w:type="default" r:id="rId33"/>
      <w:headerReference w:type="first" r:id="rId34"/>
      <w:footerReference w:type="first" r:id="rId35"/>
      <w:pgSz w:w="11900" w:h="16840"/>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710C" w14:textId="77777777" w:rsidR="00D41654" w:rsidRDefault="00D41654" w:rsidP="00435002">
      <w:r>
        <w:separator/>
      </w:r>
    </w:p>
  </w:endnote>
  <w:endnote w:type="continuationSeparator" w:id="0">
    <w:p w14:paraId="2557F45A" w14:textId="77777777" w:rsidR="00D41654" w:rsidRDefault="00D41654" w:rsidP="0043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2EC8" w14:textId="7751B8ED" w:rsidR="00E673CD" w:rsidRDefault="6FAD331E" w:rsidP="00FC176F">
    <w:pPr>
      <w:pStyle w:val="Footer"/>
      <w:ind w:left="360"/>
    </w:pPr>
    <w:r>
      <w:rPr>
        <w:noProof/>
      </w:rPr>
      <w:drawing>
        <wp:inline distT="0" distB="0" distL="0" distR="0" wp14:anchorId="5E41A200" wp14:editId="063FE7A1">
          <wp:extent cx="6343650" cy="876300"/>
          <wp:effectExtent l="0" t="0" r="0" b="0"/>
          <wp:docPr id="1446085142" name="Picture 144608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91E5" w14:textId="53984DD1" w:rsidR="00543E43" w:rsidRDefault="6FAD331E" w:rsidP="002C636E">
    <w:pPr>
      <w:pStyle w:val="Footer"/>
    </w:pPr>
    <w:r>
      <w:rPr>
        <w:noProof/>
      </w:rPr>
      <w:drawing>
        <wp:inline distT="0" distB="0" distL="0" distR="0" wp14:anchorId="1EA9C690" wp14:editId="78284331">
          <wp:extent cx="6343650" cy="876300"/>
          <wp:effectExtent l="0" t="0" r="0" b="0"/>
          <wp:docPr id="2049160536" name="Picture 2049160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C5FC" w14:textId="77777777" w:rsidR="00D41654" w:rsidRDefault="00D41654" w:rsidP="00435002">
      <w:r>
        <w:separator/>
      </w:r>
    </w:p>
  </w:footnote>
  <w:footnote w:type="continuationSeparator" w:id="0">
    <w:p w14:paraId="28A425B7" w14:textId="77777777" w:rsidR="00D41654" w:rsidRDefault="00D41654" w:rsidP="0043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3E0C" w14:textId="77777777" w:rsidR="00435002" w:rsidRDefault="00000000">
    <w:pPr>
      <w:pStyle w:val="Header"/>
    </w:pPr>
    <w:r>
      <w:rPr>
        <w:noProof/>
      </w:rPr>
      <w:pict w14:anchorId="02243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407-RAD-RED-Press-Release_2-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wrapcoords="-27 0 -27 21561 21600 21561 21600 0 -27 0">
          <v:imagedata r:id="rId1" o:title="407-RAD-RED-Press-Release_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313C5211" w14:paraId="556B309F" w14:textId="77777777" w:rsidTr="313C5211">
      <w:trPr>
        <w:trHeight w:val="300"/>
      </w:trPr>
      <w:tc>
        <w:tcPr>
          <w:tcW w:w="3330" w:type="dxa"/>
        </w:tcPr>
        <w:p w14:paraId="379E5DB0" w14:textId="3CCA8FBD" w:rsidR="313C5211" w:rsidRDefault="313C5211" w:rsidP="313C5211">
          <w:pPr>
            <w:pStyle w:val="Header"/>
            <w:ind w:left="-115"/>
          </w:pPr>
        </w:p>
      </w:tc>
      <w:tc>
        <w:tcPr>
          <w:tcW w:w="3330" w:type="dxa"/>
        </w:tcPr>
        <w:p w14:paraId="3A8F8F82" w14:textId="476A6C77" w:rsidR="313C5211" w:rsidRDefault="313C5211" w:rsidP="313C5211">
          <w:pPr>
            <w:pStyle w:val="Header"/>
            <w:jc w:val="center"/>
          </w:pPr>
        </w:p>
      </w:tc>
      <w:tc>
        <w:tcPr>
          <w:tcW w:w="3330" w:type="dxa"/>
        </w:tcPr>
        <w:p w14:paraId="7B2A1FF3" w14:textId="1A0E484A" w:rsidR="313C5211" w:rsidRDefault="313C5211" w:rsidP="313C5211">
          <w:pPr>
            <w:pStyle w:val="Header"/>
            <w:ind w:right="-115"/>
            <w:jc w:val="right"/>
          </w:pPr>
        </w:p>
      </w:tc>
    </w:tr>
  </w:tbl>
  <w:p w14:paraId="75A873B4" w14:textId="0ADB2F96" w:rsidR="313C5211" w:rsidRDefault="313C5211" w:rsidP="313C5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B3C9" w14:textId="419B8321" w:rsidR="00435002" w:rsidRDefault="003D6DCE" w:rsidP="00BE25E5">
    <w:pPr>
      <w:pStyle w:val="Header"/>
      <w:ind w:left="-900" w:right="-990"/>
    </w:pPr>
    <w:r>
      <w:rPr>
        <w:noProof/>
      </w:rPr>
      <w:drawing>
        <wp:inline distT="0" distB="0" distL="0" distR="0" wp14:anchorId="06026CF2" wp14:editId="0E2D856F">
          <wp:extent cx="7563600" cy="24788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DISSON.jpg"/>
                  <pic:cNvPicPr/>
                </pic:nvPicPr>
                <pic:blipFill>
                  <a:blip r:embed="rId1"/>
                  <a:stretch>
                    <a:fillRect/>
                  </a:stretch>
                </pic:blipFill>
                <pic:spPr>
                  <a:xfrm>
                    <a:off x="0" y="0"/>
                    <a:ext cx="7563600" cy="247880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61BF3"/>
    <w:rsid w:val="00072A28"/>
    <w:rsid w:val="000B7EEB"/>
    <w:rsid w:val="0017583A"/>
    <w:rsid w:val="001A5585"/>
    <w:rsid w:val="001A6388"/>
    <w:rsid w:val="001B0153"/>
    <w:rsid w:val="00205FBA"/>
    <w:rsid w:val="00211B92"/>
    <w:rsid w:val="00241B6F"/>
    <w:rsid w:val="002579F9"/>
    <w:rsid w:val="002764C4"/>
    <w:rsid w:val="002C636E"/>
    <w:rsid w:val="0039564D"/>
    <w:rsid w:val="003C6265"/>
    <w:rsid w:val="003D6DCE"/>
    <w:rsid w:val="003F145C"/>
    <w:rsid w:val="004007B1"/>
    <w:rsid w:val="0042044E"/>
    <w:rsid w:val="00435002"/>
    <w:rsid w:val="00457626"/>
    <w:rsid w:val="004D1E66"/>
    <w:rsid w:val="004E5175"/>
    <w:rsid w:val="004F5C51"/>
    <w:rsid w:val="00500414"/>
    <w:rsid w:val="00505D2B"/>
    <w:rsid w:val="00543E43"/>
    <w:rsid w:val="00551A33"/>
    <w:rsid w:val="005624F1"/>
    <w:rsid w:val="005F7DA9"/>
    <w:rsid w:val="00601403"/>
    <w:rsid w:val="006136F7"/>
    <w:rsid w:val="006171E9"/>
    <w:rsid w:val="00620D47"/>
    <w:rsid w:val="006569FD"/>
    <w:rsid w:val="00663857"/>
    <w:rsid w:val="00680841"/>
    <w:rsid w:val="006903A2"/>
    <w:rsid w:val="006A6EED"/>
    <w:rsid w:val="006C55EC"/>
    <w:rsid w:val="006D579A"/>
    <w:rsid w:val="006D732C"/>
    <w:rsid w:val="007616DC"/>
    <w:rsid w:val="007D06A1"/>
    <w:rsid w:val="007E0A04"/>
    <w:rsid w:val="0081251D"/>
    <w:rsid w:val="00855F0B"/>
    <w:rsid w:val="0087717F"/>
    <w:rsid w:val="00885D91"/>
    <w:rsid w:val="008C58CE"/>
    <w:rsid w:val="008F2ADB"/>
    <w:rsid w:val="0094777E"/>
    <w:rsid w:val="00952E79"/>
    <w:rsid w:val="00975C07"/>
    <w:rsid w:val="009E699F"/>
    <w:rsid w:val="009E725C"/>
    <w:rsid w:val="00A06E6A"/>
    <w:rsid w:val="00A37FAF"/>
    <w:rsid w:val="00A6470B"/>
    <w:rsid w:val="00A74E9E"/>
    <w:rsid w:val="00AF1F1D"/>
    <w:rsid w:val="00B33787"/>
    <w:rsid w:val="00B610DC"/>
    <w:rsid w:val="00BE25E5"/>
    <w:rsid w:val="00BE2C12"/>
    <w:rsid w:val="00BF2CF7"/>
    <w:rsid w:val="00BF783E"/>
    <w:rsid w:val="00C32980"/>
    <w:rsid w:val="00C9053B"/>
    <w:rsid w:val="00CC6089"/>
    <w:rsid w:val="00CF3FF2"/>
    <w:rsid w:val="00CF68CA"/>
    <w:rsid w:val="00D34D7B"/>
    <w:rsid w:val="00D41654"/>
    <w:rsid w:val="00DC00BC"/>
    <w:rsid w:val="00DE29EB"/>
    <w:rsid w:val="00DF10A0"/>
    <w:rsid w:val="00E66A60"/>
    <w:rsid w:val="00E673CD"/>
    <w:rsid w:val="00E92606"/>
    <w:rsid w:val="00E9522F"/>
    <w:rsid w:val="00EC5E52"/>
    <w:rsid w:val="00EC674D"/>
    <w:rsid w:val="00EF0965"/>
    <w:rsid w:val="00F36C54"/>
    <w:rsid w:val="00F5655A"/>
    <w:rsid w:val="00FC176F"/>
    <w:rsid w:val="00FE53B6"/>
    <w:rsid w:val="00FF6D34"/>
    <w:rsid w:val="232AB890"/>
    <w:rsid w:val="313C5211"/>
    <w:rsid w:val="6FAD33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F34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uiPriority w:val="99"/>
    <w:rsid w:val="001A5585"/>
    <w:rPr>
      <w:color w:val="0000FF"/>
      <w:u w:val="single"/>
    </w:rPr>
  </w:style>
  <w:style w:type="character" w:styleId="Strong">
    <w:name w:val="Strong"/>
    <w:uiPriority w:val="22"/>
    <w:qFormat/>
    <w:rsid w:val="00DE29EB"/>
    <w:rPr>
      <w:b/>
      <w:bCs/>
    </w:rPr>
  </w:style>
  <w:style w:type="character" w:styleId="CommentReference">
    <w:name w:val="annotation reference"/>
    <w:basedOn w:val="DefaultParagraphFont"/>
    <w:uiPriority w:val="99"/>
    <w:semiHidden/>
    <w:unhideWhenUsed/>
    <w:rsid w:val="00C32980"/>
    <w:rPr>
      <w:sz w:val="16"/>
      <w:szCs w:val="16"/>
    </w:rPr>
  </w:style>
  <w:style w:type="paragraph" w:styleId="CommentText">
    <w:name w:val="annotation text"/>
    <w:basedOn w:val="Normal"/>
    <w:link w:val="CommentTextChar"/>
    <w:uiPriority w:val="99"/>
    <w:semiHidden/>
    <w:unhideWhenUsed/>
    <w:rsid w:val="00C32980"/>
    <w:rPr>
      <w:rFonts w:ascii="Arial" w:eastAsiaTheme="minorHAnsi" w:hAnsi="Arial"/>
      <w:sz w:val="20"/>
      <w:szCs w:val="20"/>
      <w:lang w:val="x-none"/>
    </w:rPr>
  </w:style>
  <w:style w:type="character" w:customStyle="1" w:styleId="CommentTextChar">
    <w:name w:val="Comment Text Char"/>
    <w:basedOn w:val="DefaultParagraphFont"/>
    <w:link w:val="CommentText"/>
    <w:uiPriority w:val="99"/>
    <w:semiHidden/>
    <w:rsid w:val="00C32980"/>
    <w:rPr>
      <w:rFonts w:ascii="Arial" w:eastAsiaTheme="minorHAnsi" w:hAnsi="Arial"/>
      <w:sz w:val="20"/>
      <w:szCs w:val="20"/>
      <w:lang w:val="x-none"/>
    </w:rPr>
  </w:style>
  <w:style w:type="paragraph" w:styleId="CommentSubject">
    <w:name w:val="annotation subject"/>
    <w:basedOn w:val="CommentText"/>
    <w:next w:val="CommentText"/>
    <w:link w:val="CommentSubjectChar"/>
    <w:uiPriority w:val="99"/>
    <w:semiHidden/>
    <w:unhideWhenUsed/>
    <w:rsid w:val="001B0153"/>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1B0153"/>
    <w:rPr>
      <w:rFonts w:ascii="Arial" w:eastAsiaTheme="minorHAnsi" w:hAnsi="Arial"/>
      <w:b/>
      <w:bCs/>
      <w:sz w:val="20"/>
      <w:szCs w:val="20"/>
      <w:lang w:val="x-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rsid w:val="00613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90931">
      <w:bodyDiv w:val="1"/>
      <w:marLeft w:val="0"/>
      <w:marRight w:val="0"/>
      <w:marTop w:val="0"/>
      <w:marBottom w:val="0"/>
      <w:divBdr>
        <w:top w:val="none" w:sz="0" w:space="0" w:color="auto"/>
        <w:left w:val="none" w:sz="0" w:space="0" w:color="auto"/>
        <w:bottom w:val="none" w:sz="0" w:space="0" w:color="auto"/>
        <w:right w:val="none" w:sz="0" w:space="0" w:color="auto"/>
      </w:divBdr>
      <w:divsChild>
        <w:div w:id="1702511921">
          <w:marLeft w:val="0"/>
          <w:marRight w:val="0"/>
          <w:marTop w:val="0"/>
          <w:marBottom w:val="0"/>
          <w:divBdr>
            <w:top w:val="none" w:sz="0" w:space="0" w:color="auto"/>
            <w:left w:val="none" w:sz="0" w:space="0" w:color="auto"/>
            <w:bottom w:val="none" w:sz="0" w:space="0" w:color="auto"/>
            <w:right w:val="none" w:sz="0" w:space="0" w:color="auto"/>
          </w:divBdr>
        </w:div>
        <w:div w:id="121773072">
          <w:marLeft w:val="0"/>
          <w:marRight w:val="0"/>
          <w:marTop w:val="0"/>
          <w:marBottom w:val="0"/>
          <w:divBdr>
            <w:top w:val="none" w:sz="0" w:space="0" w:color="auto"/>
            <w:left w:val="none" w:sz="0" w:space="0" w:color="auto"/>
            <w:bottom w:val="none" w:sz="0" w:space="0" w:color="auto"/>
            <w:right w:val="none" w:sz="0" w:space="0" w:color="auto"/>
          </w:divBdr>
        </w:div>
        <w:div w:id="661591526">
          <w:marLeft w:val="0"/>
          <w:marRight w:val="0"/>
          <w:marTop w:val="0"/>
          <w:marBottom w:val="0"/>
          <w:divBdr>
            <w:top w:val="none" w:sz="0" w:space="0" w:color="auto"/>
            <w:left w:val="none" w:sz="0" w:space="0" w:color="auto"/>
            <w:bottom w:val="none" w:sz="0" w:space="0" w:color="auto"/>
            <w:right w:val="none" w:sz="0" w:space="0" w:color="auto"/>
          </w:divBdr>
        </w:div>
        <w:div w:id="591161053">
          <w:marLeft w:val="0"/>
          <w:marRight w:val="0"/>
          <w:marTop w:val="0"/>
          <w:marBottom w:val="0"/>
          <w:divBdr>
            <w:top w:val="none" w:sz="0" w:space="0" w:color="auto"/>
            <w:left w:val="none" w:sz="0" w:space="0" w:color="auto"/>
            <w:bottom w:val="none" w:sz="0" w:space="0" w:color="auto"/>
            <w:right w:val="none" w:sz="0" w:space="0" w:color="auto"/>
          </w:divBdr>
        </w:div>
        <w:div w:id="1099448858">
          <w:marLeft w:val="0"/>
          <w:marRight w:val="0"/>
          <w:marTop w:val="0"/>
          <w:marBottom w:val="0"/>
          <w:divBdr>
            <w:top w:val="none" w:sz="0" w:space="0" w:color="auto"/>
            <w:left w:val="none" w:sz="0" w:space="0" w:color="auto"/>
            <w:bottom w:val="none" w:sz="0" w:space="0" w:color="auto"/>
            <w:right w:val="none" w:sz="0" w:space="0" w:color="auto"/>
          </w:divBdr>
        </w:div>
        <w:div w:id="2047557436">
          <w:marLeft w:val="0"/>
          <w:marRight w:val="0"/>
          <w:marTop w:val="0"/>
          <w:marBottom w:val="0"/>
          <w:divBdr>
            <w:top w:val="none" w:sz="0" w:space="0" w:color="auto"/>
            <w:left w:val="none" w:sz="0" w:space="0" w:color="auto"/>
            <w:bottom w:val="none" w:sz="0" w:space="0" w:color="auto"/>
            <w:right w:val="none" w:sz="0" w:space="0" w:color="auto"/>
          </w:divBdr>
        </w:div>
        <w:div w:id="2055423694">
          <w:marLeft w:val="0"/>
          <w:marRight w:val="0"/>
          <w:marTop w:val="0"/>
          <w:marBottom w:val="0"/>
          <w:divBdr>
            <w:top w:val="none" w:sz="0" w:space="0" w:color="auto"/>
            <w:left w:val="none" w:sz="0" w:space="0" w:color="auto"/>
            <w:bottom w:val="none" w:sz="0" w:space="0" w:color="auto"/>
            <w:right w:val="none" w:sz="0" w:space="0" w:color="auto"/>
          </w:divBdr>
        </w:div>
        <w:div w:id="1824199435">
          <w:marLeft w:val="0"/>
          <w:marRight w:val="0"/>
          <w:marTop w:val="0"/>
          <w:marBottom w:val="0"/>
          <w:divBdr>
            <w:top w:val="none" w:sz="0" w:space="0" w:color="auto"/>
            <w:left w:val="none" w:sz="0" w:space="0" w:color="auto"/>
            <w:bottom w:val="none" w:sz="0" w:space="0" w:color="auto"/>
            <w:right w:val="none" w:sz="0" w:space="0" w:color="auto"/>
          </w:divBdr>
        </w:div>
      </w:divsChild>
    </w:div>
    <w:div w:id="381289558">
      <w:bodyDiv w:val="1"/>
      <w:marLeft w:val="0"/>
      <w:marRight w:val="0"/>
      <w:marTop w:val="0"/>
      <w:marBottom w:val="0"/>
      <w:divBdr>
        <w:top w:val="none" w:sz="0" w:space="0" w:color="auto"/>
        <w:left w:val="none" w:sz="0" w:space="0" w:color="auto"/>
        <w:bottom w:val="none" w:sz="0" w:space="0" w:color="auto"/>
        <w:right w:val="none" w:sz="0" w:space="0" w:color="auto"/>
      </w:divBdr>
    </w:div>
    <w:div w:id="1170489333">
      <w:bodyDiv w:val="1"/>
      <w:marLeft w:val="0"/>
      <w:marRight w:val="0"/>
      <w:marTop w:val="0"/>
      <w:marBottom w:val="0"/>
      <w:divBdr>
        <w:top w:val="none" w:sz="0" w:space="0" w:color="auto"/>
        <w:left w:val="none" w:sz="0" w:space="0" w:color="auto"/>
        <w:bottom w:val="none" w:sz="0" w:space="0" w:color="auto"/>
        <w:right w:val="none" w:sz="0" w:space="0" w:color="auto"/>
      </w:divBdr>
      <w:divsChild>
        <w:div w:id="1503814844">
          <w:marLeft w:val="0"/>
          <w:marRight w:val="0"/>
          <w:marTop w:val="0"/>
          <w:marBottom w:val="0"/>
          <w:divBdr>
            <w:top w:val="none" w:sz="0" w:space="0" w:color="auto"/>
            <w:left w:val="none" w:sz="0" w:space="0" w:color="auto"/>
            <w:bottom w:val="none" w:sz="0" w:space="0" w:color="auto"/>
            <w:right w:val="none" w:sz="0" w:space="0" w:color="auto"/>
          </w:divBdr>
        </w:div>
        <w:div w:id="735249553">
          <w:marLeft w:val="0"/>
          <w:marRight w:val="0"/>
          <w:marTop w:val="0"/>
          <w:marBottom w:val="0"/>
          <w:divBdr>
            <w:top w:val="none" w:sz="0" w:space="0" w:color="auto"/>
            <w:left w:val="none" w:sz="0" w:space="0" w:color="auto"/>
            <w:bottom w:val="none" w:sz="0" w:space="0" w:color="auto"/>
            <w:right w:val="none" w:sz="0" w:space="0" w:color="auto"/>
          </w:divBdr>
        </w:div>
        <w:div w:id="1166895374">
          <w:marLeft w:val="0"/>
          <w:marRight w:val="0"/>
          <w:marTop w:val="0"/>
          <w:marBottom w:val="0"/>
          <w:divBdr>
            <w:top w:val="none" w:sz="0" w:space="0" w:color="auto"/>
            <w:left w:val="none" w:sz="0" w:space="0" w:color="auto"/>
            <w:bottom w:val="none" w:sz="0" w:space="0" w:color="auto"/>
            <w:right w:val="none" w:sz="0" w:space="0" w:color="auto"/>
          </w:divBdr>
        </w:div>
        <w:div w:id="1947149512">
          <w:marLeft w:val="0"/>
          <w:marRight w:val="0"/>
          <w:marTop w:val="0"/>
          <w:marBottom w:val="0"/>
          <w:divBdr>
            <w:top w:val="none" w:sz="0" w:space="0" w:color="auto"/>
            <w:left w:val="none" w:sz="0" w:space="0" w:color="auto"/>
            <w:bottom w:val="none" w:sz="0" w:space="0" w:color="auto"/>
            <w:right w:val="none" w:sz="0" w:space="0" w:color="auto"/>
          </w:divBdr>
        </w:div>
        <w:div w:id="235555123">
          <w:marLeft w:val="0"/>
          <w:marRight w:val="0"/>
          <w:marTop w:val="0"/>
          <w:marBottom w:val="0"/>
          <w:divBdr>
            <w:top w:val="none" w:sz="0" w:space="0" w:color="auto"/>
            <w:left w:val="none" w:sz="0" w:space="0" w:color="auto"/>
            <w:bottom w:val="none" w:sz="0" w:space="0" w:color="auto"/>
            <w:right w:val="none" w:sz="0" w:space="0" w:color="auto"/>
          </w:divBdr>
        </w:div>
        <w:div w:id="1488402561">
          <w:marLeft w:val="0"/>
          <w:marRight w:val="0"/>
          <w:marTop w:val="0"/>
          <w:marBottom w:val="0"/>
          <w:divBdr>
            <w:top w:val="none" w:sz="0" w:space="0" w:color="auto"/>
            <w:left w:val="none" w:sz="0" w:space="0" w:color="auto"/>
            <w:bottom w:val="none" w:sz="0" w:space="0" w:color="auto"/>
            <w:right w:val="none" w:sz="0" w:space="0" w:color="auto"/>
          </w:divBdr>
        </w:div>
        <w:div w:id="1073744171">
          <w:marLeft w:val="0"/>
          <w:marRight w:val="0"/>
          <w:marTop w:val="0"/>
          <w:marBottom w:val="0"/>
          <w:divBdr>
            <w:top w:val="none" w:sz="0" w:space="0" w:color="auto"/>
            <w:left w:val="none" w:sz="0" w:space="0" w:color="auto"/>
            <w:bottom w:val="none" w:sz="0" w:space="0" w:color="auto"/>
            <w:right w:val="none" w:sz="0" w:space="0" w:color="auto"/>
          </w:divBdr>
        </w:div>
        <w:div w:id="986980032">
          <w:marLeft w:val="0"/>
          <w:marRight w:val="0"/>
          <w:marTop w:val="0"/>
          <w:marBottom w:val="0"/>
          <w:divBdr>
            <w:top w:val="none" w:sz="0" w:space="0" w:color="auto"/>
            <w:left w:val="none" w:sz="0" w:space="0" w:color="auto"/>
            <w:bottom w:val="none" w:sz="0" w:space="0" w:color="auto"/>
            <w:right w:val="none" w:sz="0" w:space="0" w:color="auto"/>
          </w:divBdr>
        </w:div>
      </w:divsChild>
    </w:div>
    <w:div w:id="15896512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taliya.tkachenko@radissonhotels.com" TargetMode="External"/><Relationship Id="rId18" Type="http://schemas.openxmlformats.org/officeDocument/2006/relationships/hyperlink" Target="https://www.linkedin.com/company/radisson-hotel-group/" TargetMode="External"/><Relationship Id="rId26" Type="http://schemas.openxmlformats.org/officeDocument/2006/relationships/hyperlink" Target="https://www.instagram.com/radisson" TargetMode="External"/><Relationship Id="rId21" Type="http://schemas.openxmlformats.org/officeDocument/2006/relationships/hyperlink" Target="https://www.facebook.com/radissonhotels"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Saadiyah.hendricks@radissonhotels.com" TargetMode="External"/><Relationship Id="rId17" Type="http://schemas.openxmlformats.org/officeDocument/2006/relationships/hyperlink" Target="https://www.radissonhotels.com/corporate" TargetMode="External"/><Relationship Id="rId25" Type="http://schemas.openxmlformats.org/officeDocument/2006/relationships/hyperlink" Target="https://www.linkedin.com/company/radisson-hotel-grou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adissonhotels.com/en-us/corporate/responsible-business" TargetMode="External"/><Relationship Id="rId20" Type="http://schemas.openxmlformats.org/officeDocument/2006/relationships/hyperlink" Target="https://x.com/radissonhotels" TargetMode="External"/><Relationship Id="rId29" Type="http://schemas.openxmlformats.org/officeDocument/2006/relationships/hyperlink" Target="https://www.youtube.com/playlist?list=PLDuJbevwCgCeKW4EjwCRiRf82xpXhNk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adissonhotels.iceportal.com/asset/pr-emea-2025/miscellaneous/16256-141192-m35924246.zip" TargetMode="External"/><Relationship Id="rId24" Type="http://schemas.openxmlformats.org/officeDocument/2006/relationships/hyperlink" Target="https://www.radissonhotels.com/radisson"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adissonhotels.com/en-us/meeting-conference-hotels" TargetMode="External"/><Relationship Id="rId23" Type="http://schemas.openxmlformats.org/officeDocument/2006/relationships/hyperlink" Target="https://www.tiktok.com/@radissonhotels" TargetMode="External"/><Relationship Id="rId28" Type="http://schemas.openxmlformats.org/officeDocument/2006/relationships/hyperlink" Target="https://www.facebook.com/radisson" TargetMode="External"/><Relationship Id="rId36" Type="http://schemas.openxmlformats.org/officeDocument/2006/relationships/fontTable" Target="fontTable.xml"/><Relationship Id="rId10" Type="http://schemas.openxmlformats.org/officeDocument/2006/relationships/hyperlink" Target="https://www.radissonhotels.com/en-us/hotels/radisson-resort-ruzavjetrova-montenegro" TargetMode="External"/><Relationship Id="rId19" Type="http://schemas.openxmlformats.org/officeDocument/2006/relationships/hyperlink" Target="https://www.instagram.com/radissonhotels/"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adissonhotels.com/en-us/hotels/radisson-resort-ruzavjetrova-montenegro" TargetMode="External"/><Relationship Id="rId14" Type="http://schemas.openxmlformats.org/officeDocument/2006/relationships/hyperlink" Target="https://www.radissonhotels.com/en-us/rewards" TargetMode="External"/><Relationship Id="rId22" Type="http://schemas.openxmlformats.org/officeDocument/2006/relationships/hyperlink" Target="https://www.youtube.com/radissonhotelgroup" TargetMode="External"/><Relationship Id="rId27" Type="http://schemas.openxmlformats.org/officeDocument/2006/relationships/hyperlink" Target="https://x.com/radissonhotels" TargetMode="External"/><Relationship Id="rId30" Type="http://schemas.openxmlformats.org/officeDocument/2006/relationships/hyperlink" Target="https://www.tiktok.com/@radissonhotels"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fedc0f266f607973367ff44a0c290d46">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90b4b11528883b546b67fe84244bfd52"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49DB4-48F4-4615-B16C-8F60CCB50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766D9-46B2-4C1F-A59D-E330273E59B7}">
  <ds:schemaRefs>
    <ds:schemaRef ds:uri="http://schemas.microsoft.com/sharepoint/v3/contenttype/forms"/>
  </ds:schemaRefs>
</ds:datastoreItem>
</file>

<file path=customXml/itemProps3.xml><?xml version="1.0" encoding="utf-8"?>
<ds:datastoreItem xmlns:ds="http://schemas.openxmlformats.org/officeDocument/2006/customXml" ds:itemID="{18B309B5-8321-4B86-958F-9F583D6F3F41}">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Omnia</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Templeton</dc:creator>
  <cp:keywords/>
  <dc:description/>
  <cp:lastModifiedBy>Fernandez Rivera, Heléna</cp:lastModifiedBy>
  <cp:revision>7</cp:revision>
  <cp:lastPrinted>2016-04-18T11:11:00Z</cp:lastPrinted>
  <dcterms:created xsi:type="dcterms:W3CDTF">2025-06-02T00:56:00Z</dcterms:created>
  <dcterms:modified xsi:type="dcterms:W3CDTF">2025-06-30T11:06:00Z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ies>
</file>