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31A2C" w14:textId="77777777" w:rsidR="005F7DA9" w:rsidRPr="006C5838" w:rsidRDefault="005F7DA9" w:rsidP="009B7A78">
      <w:pPr>
        <w:pStyle w:val="BasicParagraph"/>
        <w:suppressAutoHyphens/>
        <w:spacing w:line="240" w:lineRule="auto"/>
        <w:rPr>
          <w:rFonts w:ascii="Arial" w:hAnsi="Arial" w:cs="Arial"/>
          <w:b/>
          <w:sz w:val="48"/>
          <w:szCs w:val="48"/>
          <w:lang w:val="en-US"/>
        </w:rPr>
      </w:pPr>
    </w:p>
    <w:p w14:paraId="3C5FBB10" w14:textId="2DAFBF2D" w:rsidR="002D4E77" w:rsidRPr="006C5838" w:rsidRDefault="004A3B99" w:rsidP="009B7A78">
      <w:pPr>
        <w:pStyle w:val="BasicParagraph"/>
        <w:suppressAutoHyphens/>
        <w:spacing w:line="240" w:lineRule="auto"/>
        <w:rPr>
          <w:rFonts w:ascii="Arial" w:hAnsi="Arial" w:cs="Arial"/>
          <w:b/>
          <w:sz w:val="48"/>
          <w:szCs w:val="48"/>
          <w:lang w:val="en-US"/>
        </w:rPr>
      </w:pPr>
      <w:r w:rsidRPr="006C5838">
        <w:rPr>
          <w:rFonts w:ascii="Arial" w:hAnsi="Arial" w:cs="Arial"/>
          <w:b/>
          <w:bCs/>
          <w:noProof/>
          <w:color w:val="A6A6A6" w:themeColor="background1" w:themeShade="A6"/>
          <w:sz w:val="48"/>
          <w:szCs w:val="48"/>
          <w:lang w:eastAsia="en-GB"/>
        </w:rPr>
        <mc:AlternateContent>
          <mc:Choice Requires="wps">
            <w:drawing>
              <wp:anchor distT="0" distB="0" distL="114300" distR="114300" simplePos="0" relativeHeight="251658240" behindDoc="0" locked="0" layoutInCell="1" allowOverlap="1" wp14:anchorId="457878DA" wp14:editId="00930590">
                <wp:simplePos x="0" y="0"/>
                <wp:positionH relativeFrom="column">
                  <wp:posOffset>4031312</wp:posOffset>
                </wp:positionH>
                <wp:positionV relativeFrom="paragraph">
                  <wp:posOffset>45499</wp:posOffset>
                </wp:positionV>
                <wp:extent cx="2762250" cy="270510"/>
                <wp:effectExtent l="0" t="0" r="0" b="8890"/>
                <wp:wrapSquare wrapText="bothSides"/>
                <wp:docPr id="7" name="Text Box 7"/>
                <wp:cNvGraphicFramePr/>
                <a:graphic xmlns:a="http://schemas.openxmlformats.org/drawingml/2006/main">
                  <a:graphicData uri="http://schemas.microsoft.com/office/word/2010/wordprocessingShape">
                    <wps:wsp>
                      <wps:cNvSpPr txBox="1"/>
                      <wps:spPr>
                        <a:xfrm>
                          <a:off x="0" y="0"/>
                          <a:ext cx="2762250" cy="270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E4F366B" w14:textId="45DFD6E4" w:rsidR="00C6712B" w:rsidRPr="00505D2B" w:rsidRDefault="00C6712B" w:rsidP="00C6712B">
                            <w:pPr>
                              <w:pStyle w:val="BasicParagraph"/>
                              <w:suppressAutoHyphens/>
                              <w:jc w:val="right"/>
                              <w:rPr>
                                <w:rFonts w:ascii="ArialMT" w:hAnsi="ArialMT" w:cs="ArialMT"/>
                                <w:sz w:val="20"/>
                                <w:szCs w:val="20"/>
                              </w:rPr>
                            </w:pPr>
                            <w:r>
                              <w:rPr>
                                <w:rFonts w:ascii="ArialMT" w:hAnsi="ArialMT" w:cs="ArialMT"/>
                                <w:sz w:val="20"/>
                                <w:szCs w:val="20"/>
                              </w:rPr>
                              <w:t xml:space="preserve">Brussels, </w:t>
                            </w:r>
                            <w:r w:rsidR="00544D1B">
                              <w:rPr>
                                <w:rFonts w:ascii="ArialMT" w:hAnsi="ArialMT" w:cs="ArialMT"/>
                                <w:sz w:val="20"/>
                                <w:szCs w:val="20"/>
                              </w:rPr>
                              <w:t>2</w:t>
                            </w:r>
                            <w:r w:rsidR="002C25A2">
                              <w:rPr>
                                <w:rFonts w:ascii="ArialMT" w:hAnsi="ArialMT" w:cs="ArialMT"/>
                                <w:sz w:val="20"/>
                                <w:szCs w:val="20"/>
                              </w:rPr>
                              <w:t>8</w:t>
                            </w:r>
                            <w:r w:rsidR="00544D1B">
                              <w:rPr>
                                <w:rFonts w:ascii="ArialMT" w:hAnsi="ArialMT" w:cs="ArialMT"/>
                                <w:sz w:val="20"/>
                                <w:szCs w:val="20"/>
                              </w:rPr>
                              <w:t xml:space="preserve"> May 2026</w:t>
                            </w:r>
                          </w:p>
                          <w:p w14:paraId="5FE77877" w14:textId="77777777" w:rsidR="00C6712B" w:rsidRPr="007607A0" w:rsidRDefault="00C6712B" w:rsidP="00C6712B">
                            <w:pPr>
                              <w:jc w:val="right"/>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7878DA" id="_x0000_t202" coordsize="21600,21600" o:spt="202" path="m,l,21600r21600,l21600,xe">
                <v:stroke joinstyle="miter"/>
                <v:path gradientshapeok="t" o:connecttype="rect"/>
              </v:shapetype>
              <v:shape id="Text Box 7" o:spid="_x0000_s1026" type="#_x0000_t202" style="position:absolute;margin-left:317.45pt;margin-top:3.6pt;width:217.5pt;height: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" filled="f" stroked="f">
                <v:textbox>
                  <w:txbxContent>
                    <w:p w14:paraId="1E4F366B" w14:textId="45DFD6E4" w:rsidR="00C6712B" w:rsidRPr="00505D2B" w:rsidRDefault="00C6712B" w:rsidP="00C6712B">
                      <w:pPr>
                        <w:pStyle w:val="BasicParagraph"/>
                        <w:suppressAutoHyphens/>
                        <w:jc w:val="right"/>
                        <w:rPr>
                          <w:rFonts w:ascii="ArialMT" w:hAnsi="ArialMT" w:cs="ArialMT"/>
                          <w:sz w:val="20"/>
                          <w:szCs w:val="20"/>
                        </w:rPr>
                      </w:pPr>
                      <w:r>
                        <w:rPr>
                          <w:rFonts w:ascii="ArialMT" w:hAnsi="ArialMT" w:cs="ArialMT"/>
                          <w:sz w:val="20"/>
                          <w:szCs w:val="20"/>
                        </w:rPr>
                        <w:t xml:space="preserve">Brussels, </w:t>
                      </w:r>
                      <w:r w:rsidR="00544D1B">
                        <w:rPr>
                          <w:rFonts w:ascii="ArialMT" w:hAnsi="ArialMT" w:cs="ArialMT"/>
                          <w:sz w:val="20"/>
                          <w:szCs w:val="20"/>
                        </w:rPr>
                        <w:t>2</w:t>
                      </w:r>
                      <w:r w:rsidR="002C25A2">
                        <w:rPr>
                          <w:rFonts w:ascii="ArialMT" w:hAnsi="ArialMT" w:cs="ArialMT"/>
                          <w:sz w:val="20"/>
                          <w:szCs w:val="20"/>
                        </w:rPr>
                        <w:t>8</w:t>
                      </w:r>
                      <w:r w:rsidR="00544D1B">
                        <w:rPr>
                          <w:rFonts w:ascii="ArialMT" w:hAnsi="ArialMT" w:cs="ArialMT"/>
                          <w:sz w:val="20"/>
                          <w:szCs w:val="20"/>
                        </w:rPr>
                        <w:t xml:space="preserve"> May 2026</w:t>
                      </w:r>
                    </w:p>
                    <w:p w14:paraId="5FE77877" w14:textId="77777777" w:rsidR="00C6712B" w:rsidRPr="007607A0" w:rsidRDefault="00C6712B" w:rsidP="00C6712B">
                      <w:pPr>
                        <w:jc w:val="right"/>
                        <w:rPr>
                          <w:lang w:val="en-GB"/>
                        </w:rPr>
                      </w:pPr>
                    </w:p>
                  </w:txbxContent>
                </v:textbox>
                <w10:wrap type="square"/>
              </v:shape>
            </w:pict>
          </mc:Fallback>
        </mc:AlternateContent>
      </w:r>
    </w:p>
    <w:p w14:paraId="3F982DAE" w14:textId="7B3829D8" w:rsidR="002D4E77" w:rsidRPr="006C5838" w:rsidRDefault="002D4E77" w:rsidP="002D4E77">
      <w:pPr>
        <w:rPr>
          <w:rFonts w:ascii="Arial" w:hAnsi="Arial" w:cs="Arial"/>
          <w:sz w:val="48"/>
          <w:szCs w:val="48"/>
        </w:rPr>
      </w:pPr>
    </w:p>
    <w:p w14:paraId="16C8186B" w14:textId="62DC9B1B" w:rsidR="01701FDA" w:rsidRPr="006C5838" w:rsidRDefault="006374F9" w:rsidP="01701FDA">
      <w:pPr>
        <w:pStyle w:val="NormalWeb"/>
        <w:spacing w:before="0" w:beforeAutospacing="0" w:after="0" w:afterAutospacing="0"/>
        <w:rPr>
          <w:rFonts w:ascii="Arial" w:eastAsiaTheme="minorEastAsia" w:hAnsi="Arial" w:cs="Arial"/>
          <w:b/>
          <w:sz w:val="22"/>
          <w:szCs w:val="22"/>
        </w:rPr>
      </w:pPr>
      <w:r w:rsidRPr="00FE7D33">
        <w:rPr>
          <w:rFonts w:ascii="Arial" w:eastAsiaTheme="minorEastAsia" w:hAnsi="Arial" w:cs="Arial"/>
          <w:b/>
          <w:i/>
          <w:iCs/>
          <w:color w:val="50565B"/>
          <w:sz w:val="48"/>
          <w:szCs w:val="48"/>
        </w:rPr>
        <w:t>Discover a World of Flavors</w:t>
      </w:r>
      <w:r w:rsidRPr="7F3D8A19">
        <w:rPr>
          <w:rFonts w:ascii="Arial" w:eastAsiaTheme="minorEastAsia" w:hAnsi="Arial" w:cs="Arial"/>
          <w:b/>
          <w:color w:val="50565B"/>
          <w:sz w:val="48"/>
          <w:szCs w:val="48"/>
        </w:rPr>
        <w:t xml:space="preserve">: Radisson Hotels launches </w:t>
      </w:r>
      <w:r w:rsidR="005C2FE2">
        <w:rPr>
          <w:rFonts w:ascii="Arial" w:eastAsiaTheme="minorEastAsia" w:hAnsi="Arial" w:cs="Arial"/>
          <w:b/>
          <w:color w:val="50565B"/>
          <w:sz w:val="48"/>
          <w:szCs w:val="48"/>
        </w:rPr>
        <w:t xml:space="preserve">direct </w:t>
      </w:r>
      <w:r w:rsidRPr="7F3D8A19">
        <w:rPr>
          <w:rFonts w:ascii="Arial" w:eastAsiaTheme="minorEastAsia" w:hAnsi="Arial" w:cs="Arial"/>
          <w:b/>
          <w:color w:val="50565B"/>
          <w:sz w:val="48"/>
          <w:szCs w:val="48"/>
        </w:rPr>
        <w:t xml:space="preserve">restaurant booking on </w:t>
      </w:r>
      <w:r w:rsidR="005C2FE2">
        <w:rPr>
          <w:rFonts w:ascii="Arial" w:eastAsiaTheme="minorEastAsia" w:hAnsi="Arial" w:cs="Arial"/>
          <w:b/>
          <w:color w:val="50565B"/>
          <w:sz w:val="48"/>
          <w:szCs w:val="48"/>
        </w:rPr>
        <w:t>its website</w:t>
      </w:r>
    </w:p>
    <w:p w14:paraId="67EAE006" w14:textId="2C9FDC98" w:rsidR="01701FDA" w:rsidRPr="006C5838" w:rsidRDefault="01701FDA" w:rsidP="01701FDA">
      <w:pPr>
        <w:pStyle w:val="BasicParagraph"/>
        <w:spacing w:line="240" w:lineRule="auto"/>
        <w:rPr>
          <w:rFonts w:ascii="Arial" w:hAnsi="Arial" w:cs="Arial"/>
          <w:b/>
          <w:sz w:val="20"/>
          <w:szCs w:val="20"/>
          <w:lang w:val="en-US"/>
        </w:rPr>
      </w:pPr>
    </w:p>
    <w:p w14:paraId="39CCCE59" w14:textId="4E68EEA5" w:rsidR="00D26ADF" w:rsidRPr="006C5838" w:rsidRDefault="00CF4B6C" w:rsidP="00D26ADF">
      <w:pPr>
        <w:rPr>
          <w:rFonts w:ascii="Arial" w:hAnsi="Arial" w:cs="Arial"/>
          <w:b/>
          <w:color w:val="000000"/>
          <w:sz w:val="20"/>
          <w:szCs w:val="20"/>
        </w:rPr>
      </w:pPr>
      <w:r>
        <w:rPr>
          <w:rFonts w:ascii="Arial" w:hAnsi="Arial" w:cs="Arial"/>
          <w:b/>
          <w:color w:val="000000" w:themeColor="text1"/>
          <w:sz w:val="20"/>
          <w:szCs w:val="20"/>
        </w:rPr>
        <w:t>E</w:t>
      </w:r>
      <w:r w:rsidR="00D26ADF" w:rsidRPr="7F3D8A19">
        <w:rPr>
          <w:rFonts w:ascii="Arial" w:hAnsi="Arial" w:cs="Arial"/>
          <w:b/>
          <w:color w:val="000000" w:themeColor="text1"/>
          <w:sz w:val="20"/>
          <w:szCs w:val="20"/>
        </w:rPr>
        <w:t>xplor</w:t>
      </w:r>
      <w:r w:rsidR="00CD30FF" w:rsidRPr="7F3D8A19">
        <w:rPr>
          <w:rFonts w:ascii="Arial" w:hAnsi="Arial" w:cs="Arial"/>
          <w:b/>
          <w:color w:val="000000" w:themeColor="text1"/>
          <w:sz w:val="20"/>
          <w:szCs w:val="20"/>
        </w:rPr>
        <w:t xml:space="preserve">ing </w:t>
      </w:r>
      <w:r w:rsidR="00D26ADF" w:rsidRPr="7F3D8A19">
        <w:rPr>
          <w:rFonts w:ascii="Arial" w:hAnsi="Arial" w:cs="Arial"/>
          <w:b/>
          <w:color w:val="000000" w:themeColor="text1"/>
          <w:sz w:val="20"/>
          <w:szCs w:val="20"/>
        </w:rPr>
        <w:t>exceptional gastronomy</w:t>
      </w:r>
      <w:r w:rsidR="008603F7" w:rsidRPr="7F3D8A19">
        <w:rPr>
          <w:rFonts w:ascii="Arial" w:hAnsi="Arial" w:cs="Arial"/>
          <w:b/>
          <w:color w:val="000000" w:themeColor="text1"/>
          <w:sz w:val="20"/>
          <w:szCs w:val="20"/>
        </w:rPr>
        <w:t xml:space="preserve">, </w:t>
      </w:r>
      <w:r w:rsidR="00823DF7">
        <w:rPr>
          <w:rFonts w:ascii="Arial" w:hAnsi="Arial" w:cs="Arial"/>
          <w:b/>
          <w:color w:val="000000" w:themeColor="text1"/>
          <w:sz w:val="20"/>
          <w:szCs w:val="20"/>
        </w:rPr>
        <w:t xml:space="preserve">both </w:t>
      </w:r>
      <w:r w:rsidR="00D26ADF" w:rsidRPr="7F3D8A19">
        <w:rPr>
          <w:rFonts w:ascii="Arial" w:hAnsi="Arial" w:cs="Arial"/>
          <w:b/>
          <w:color w:val="000000" w:themeColor="text1"/>
          <w:sz w:val="20"/>
          <w:szCs w:val="20"/>
        </w:rPr>
        <w:t>locally and globally</w:t>
      </w:r>
      <w:r>
        <w:rPr>
          <w:rFonts w:ascii="Arial" w:hAnsi="Arial" w:cs="Arial"/>
          <w:b/>
          <w:color w:val="000000" w:themeColor="text1"/>
          <w:sz w:val="20"/>
          <w:szCs w:val="20"/>
        </w:rPr>
        <w:t>, is now just a click away.</w:t>
      </w:r>
      <w:r w:rsidR="009E75B5" w:rsidRPr="7F3D8A19">
        <w:rPr>
          <w:rFonts w:ascii="Arial" w:hAnsi="Arial" w:cs="Arial"/>
          <w:b/>
          <w:color w:val="000000" w:themeColor="text1"/>
          <w:sz w:val="20"/>
          <w:szCs w:val="20"/>
        </w:rPr>
        <w:t xml:space="preserve"> Radisson Hotel Group proudly launches a digital innovation that celebrates its culinary excellence: </w:t>
      </w:r>
      <w:r w:rsidR="001D72F3" w:rsidRPr="001D72F3">
        <w:rPr>
          <w:rFonts w:ascii="Arial" w:hAnsi="Arial" w:cs="Arial"/>
          <w:b/>
          <w:color w:val="000000" w:themeColor="text1"/>
          <w:sz w:val="20"/>
          <w:szCs w:val="20"/>
        </w:rPr>
        <w:t>guests and local visitors</w:t>
      </w:r>
      <w:r w:rsidR="001D72F3">
        <w:rPr>
          <w:rFonts w:ascii="Arial" w:hAnsi="Arial" w:cs="Arial"/>
          <w:b/>
          <w:color w:val="000000" w:themeColor="text1"/>
          <w:sz w:val="20"/>
          <w:szCs w:val="20"/>
        </w:rPr>
        <w:t xml:space="preserve"> </w:t>
      </w:r>
      <w:r w:rsidR="009E75B5" w:rsidRPr="7F3D8A19">
        <w:rPr>
          <w:rFonts w:ascii="Arial" w:hAnsi="Arial" w:cs="Arial"/>
          <w:b/>
          <w:color w:val="000000" w:themeColor="text1"/>
          <w:sz w:val="20"/>
          <w:szCs w:val="20"/>
        </w:rPr>
        <w:t xml:space="preserve">can now search and book restaurants directly on </w:t>
      </w:r>
      <w:hyperlink r:id="rId11">
        <w:r w:rsidR="009E75B5" w:rsidRPr="7F3D8A19">
          <w:rPr>
            <w:rStyle w:val="Hyperlink"/>
            <w:rFonts w:ascii="Arial" w:hAnsi="Arial" w:cs="Arial"/>
            <w:b/>
            <w:bCs/>
            <w:sz w:val="20"/>
            <w:szCs w:val="20"/>
          </w:rPr>
          <w:t>RadissonHotels.com</w:t>
        </w:r>
      </w:hyperlink>
      <w:r w:rsidR="009E75B5" w:rsidRPr="7F3D8A19">
        <w:rPr>
          <w:rFonts w:ascii="Arial" w:hAnsi="Arial" w:cs="Arial"/>
          <w:b/>
          <w:bCs/>
          <w:color w:val="000000" w:themeColor="text1"/>
          <w:sz w:val="20"/>
          <w:szCs w:val="20"/>
        </w:rPr>
        <w:t>.</w:t>
      </w:r>
      <w:r w:rsidR="009E75B5" w:rsidRPr="7F3D8A19">
        <w:rPr>
          <w:rFonts w:ascii="Arial" w:hAnsi="Arial" w:cs="Arial"/>
          <w:b/>
          <w:color w:val="000000" w:themeColor="text1"/>
          <w:sz w:val="20"/>
          <w:szCs w:val="20"/>
        </w:rPr>
        <w:t xml:space="preserve"> With over 1,900 restaurants worldwide, from elegant rooftops to relaxed urban </w:t>
      </w:r>
      <w:r w:rsidR="00AA5E56" w:rsidRPr="7F3D8A19">
        <w:rPr>
          <w:rFonts w:ascii="Arial" w:hAnsi="Arial" w:cs="Arial"/>
          <w:b/>
          <w:color w:val="000000" w:themeColor="text1"/>
          <w:sz w:val="20"/>
          <w:szCs w:val="20"/>
        </w:rPr>
        <w:t>dining spots</w:t>
      </w:r>
      <w:r w:rsidR="009E75B5" w:rsidRPr="7F3D8A19">
        <w:rPr>
          <w:rFonts w:ascii="Arial" w:hAnsi="Arial" w:cs="Arial"/>
          <w:b/>
          <w:color w:val="000000" w:themeColor="text1"/>
          <w:sz w:val="20"/>
          <w:szCs w:val="20"/>
        </w:rPr>
        <w:t xml:space="preserve">, this new functionality lets food lovers explore, reserve and </w:t>
      </w:r>
      <w:r w:rsidR="00171BDB" w:rsidRPr="7F3D8A19">
        <w:rPr>
          <w:rFonts w:ascii="Arial" w:hAnsi="Arial" w:cs="Arial"/>
          <w:b/>
          <w:color w:val="000000" w:themeColor="text1"/>
          <w:sz w:val="20"/>
          <w:szCs w:val="20"/>
        </w:rPr>
        <w:t>enjoy</w:t>
      </w:r>
      <w:r w:rsidR="009E75B5" w:rsidRPr="7F3D8A19">
        <w:rPr>
          <w:rFonts w:ascii="Arial" w:hAnsi="Arial" w:cs="Arial"/>
          <w:b/>
          <w:color w:val="000000" w:themeColor="text1"/>
          <w:sz w:val="20"/>
          <w:szCs w:val="20"/>
        </w:rPr>
        <w:t xml:space="preserve"> in just a few clicks.</w:t>
      </w:r>
    </w:p>
    <w:p w14:paraId="128714A6" w14:textId="5C4125D1" w:rsidR="01701FDA" w:rsidRPr="006C5838" w:rsidRDefault="01701FDA" w:rsidP="01701FDA">
      <w:pPr>
        <w:pStyle w:val="BasicParagraph"/>
        <w:spacing w:line="240" w:lineRule="auto"/>
        <w:rPr>
          <w:rFonts w:ascii="Arial" w:hAnsi="Arial" w:cs="Arial"/>
          <w:sz w:val="20"/>
          <w:szCs w:val="20"/>
          <w:lang w:val="en-US"/>
        </w:rPr>
      </w:pPr>
    </w:p>
    <w:p w14:paraId="509D010C" w14:textId="58B7ABF1" w:rsidR="00431A0A" w:rsidRPr="00506D6B" w:rsidRDefault="00506D6B" w:rsidP="00431A0A">
      <w:pPr>
        <w:pStyle w:val="BasicParagraph"/>
        <w:rPr>
          <w:rFonts w:ascii="Arial" w:hAnsi="Arial" w:cs="Arial"/>
          <w:sz w:val="20"/>
          <w:szCs w:val="20"/>
          <w:lang w:val="en-US"/>
        </w:rPr>
      </w:pPr>
      <w:r w:rsidRPr="00506D6B">
        <w:rPr>
          <w:rFonts w:ascii="Arial" w:hAnsi="Arial" w:cs="Arial"/>
          <w:sz w:val="20"/>
          <w:szCs w:val="20"/>
          <w:lang w:val="en-US"/>
        </w:rPr>
        <w:t xml:space="preserve">This milestone is a key component of </w:t>
      </w:r>
      <w:r w:rsidRPr="7F3D8A19">
        <w:rPr>
          <w:rFonts w:ascii="Arial" w:hAnsi="Arial" w:cs="Arial"/>
          <w:sz w:val="20"/>
          <w:szCs w:val="20"/>
          <w:lang w:val="en-US"/>
        </w:rPr>
        <w:t>Radisson</w:t>
      </w:r>
      <w:r w:rsidR="00F370EB">
        <w:rPr>
          <w:rFonts w:ascii="Arial" w:hAnsi="Arial" w:cs="Arial"/>
          <w:sz w:val="20"/>
          <w:szCs w:val="20"/>
          <w:lang w:val="en-US"/>
        </w:rPr>
        <w:t xml:space="preserve"> Hotel</w:t>
      </w:r>
      <w:r w:rsidR="00A841BA">
        <w:rPr>
          <w:rFonts w:ascii="Arial" w:hAnsi="Arial" w:cs="Arial"/>
          <w:sz w:val="20"/>
          <w:szCs w:val="20"/>
          <w:lang w:val="en-US"/>
        </w:rPr>
        <w:t xml:space="preserve"> Group’s</w:t>
      </w:r>
      <w:r w:rsidRPr="00506D6B">
        <w:rPr>
          <w:rFonts w:ascii="Arial" w:hAnsi="Arial" w:cs="Arial"/>
          <w:sz w:val="20"/>
          <w:szCs w:val="20"/>
          <w:lang w:val="en-US"/>
        </w:rPr>
        <w:t xml:space="preserve"> growing focus on culinary storytelling and local cultural experiences. </w:t>
      </w:r>
      <w:r w:rsidR="00D03B20" w:rsidRPr="00D03B20">
        <w:rPr>
          <w:rFonts w:ascii="Arial" w:hAnsi="Arial" w:cs="Arial"/>
          <w:sz w:val="20"/>
          <w:szCs w:val="20"/>
          <w:lang w:val="en-US"/>
        </w:rPr>
        <w:t>Whether planning a holiday or simply looking for a great place to eat nearby,</w:t>
      </w:r>
      <w:r w:rsidR="00431A0A" w:rsidRPr="00431A0A">
        <w:rPr>
          <w:rFonts w:ascii="Arial" w:hAnsi="Arial" w:cs="Arial"/>
          <w:sz w:val="20"/>
          <w:szCs w:val="20"/>
          <w:lang w:val="en-US"/>
        </w:rPr>
        <w:t xml:space="preserve"> the new functionality allows guests and locals to search restaurants by city, cuisine, or concept, browse menus and photos, and book directly—all in one seamless digital journey.</w:t>
      </w:r>
    </w:p>
    <w:p w14:paraId="305BA546" w14:textId="77777777" w:rsidR="00BF426D" w:rsidRPr="006C5838" w:rsidRDefault="00BF426D" w:rsidP="00431A0A">
      <w:pPr>
        <w:pStyle w:val="BasicParagraph"/>
        <w:rPr>
          <w:rFonts w:ascii="Arial" w:hAnsi="Arial" w:cs="Arial"/>
          <w:sz w:val="20"/>
          <w:szCs w:val="20"/>
          <w:lang w:val="en-US"/>
        </w:rPr>
      </w:pPr>
    </w:p>
    <w:p w14:paraId="75E47EC8" w14:textId="68CA13F3" w:rsidR="005F5AF9" w:rsidRDefault="005F5AF9" w:rsidP="009914D6">
      <w:pPr>
        <w:pStyle w:val="BasicParagraph"/>
        <w:rPr>
          <w:rFonts w:ascii="Arial" w:hAnsi="Arial" w:cs="Arial"/>
          <w:b/>
          <w:bCs/>
          <w:sz w:val="20"/>
          <w:szCs w:val="20"/>
          <w:lang w:val="en-US"/>
        </w:rPr>
      </w:pPr>
      <w:r w:rsidRPr="005F5AF9">
        <w:rPr>
          <w:rFonts w:ascii="Arial" w:hAnsi="Arial" w:cs="Arial"/>
          <w:b/>
          <w:bCs/>
          <w:sz w:val="20"/>
          <w:szCs w:val="20"/>
          <w:lang w:val="en-US"/>
        </w:rPr>
        <w:t xml:space="preserve">Discover </w:t>
      </w:r>
      <w:r>
        <w:rPr>
          <w:rFonts w:ascii="Arial" w:hAnsi="Arial" w:cs="Arial"/>
          <w:b/>
          <w:bCs/>
          <w:sz w:val="20"/>
          <w:szCs w:val="20"/>
          <w:lang w:val="en-US"/>
        </w:rPr>
        <w:t>s</w:t>
      </w:r>
      <w:r w:rsidRPr="005F5AF9">
        <w:rPr>
          <w:rFonts w:ascii="Arial" w:hAnsi="Arial" w:cs="Arial"/>
          <w:b/>
          <w:bCs/>
          <w:sz w:val="20"/>
          <w:szCs w:val="20"/>
          <w:lang w:val="en-US"/>
        </w:rPr>
        <w:t xml:space="preserve">ignature </w:t>
      </w:r>
      <w:r>
        <w:rPr>
          <w:rFonts w:ascii="Arial" w:hAnsi="Arial" w:cs="Arial"/>
          <w:b/>
          <w:bCs/>
          <w:sz w:val="20"/>
          <w:szCs w:val="20"/>
          <w:lang w:val="en-US"/>
        </w:rPr>
        <w:t>d</w:t>
      </w:r>
      <w:r w:rsidRPr="005F5AF9">
        <w:rPr>
          <w:rFonts w:ascii="Arial" w:hAnsi="Arial" w:cs="Arial"/>
          <w:b/>
          <w:bCs/>
          <w:sz w:val="20"/>
          <w:szCs w:val="20"/>
          <w:lang w:val="en-US"/>
        </w:rPr>
        <w:t>ining at Radisson Hotels</w:t>
      </w:r>
    </w:p>
    <w:p w14:paraId="74DE1AFE" w14:textId="77777777" w:rsidR="004D378F" w:rsidRDefault="004D378F" w:rsidP="009914D6">
      <w:pPr>
        <w:pStyle w:val="BasicParagraph"/>
        <w:rPr>
          <w:rFonts w:ascii="Arial" w:hAnsi="Arial" w:cs="Arial"/>
          <w:b/>
          <w:bCs/>
          <w:sz w:val="20"/>
          <w:szCs w:val="20"/>
          <w:lang w:val="en-US"/>
        </w:rPr>
      </w:pPr>
    </w:p>
    <w:p w14:paraId="16B6282B" w14:textId="69A675C4" w:rsidR="009914D6" w:rsidRPr="009914D6" w:rsidRDefault="009914D6" w:rsidP="009914D6">
      <w:pPr>
        <w:pStyle w:val="BasicParagraph"/>
        <w:rPr>
          <w:rFonts w:ascii="Arial" w:hAnsi="Arial" w:cs="Arial"/>
          <w:sz w:val="20"/>
          <w:szCs w:val="20"/>
          <w:lang w:val="en-US"/>
        </w:rPr>
      </w:pPr>
      <w:r w:rsidRPr="009914D6">
        <w:rPr>
          <w:rFonts w:ascii="Arial" w:hAnsi="Arial" w:cs="Arial"/>
          <w:sz w:val="20"/>
          <w:szCs w:val="20"/>
          <w:lang w:val="en-US"/>
        </w:rPr>
        <w:t xml:space="preserve">From rooftop </w:t>
      </w:r>
      <w:r w:rsidRPr="7F3D8A19">
        <w:rPr>
          <w:rFonts w:ascii="Arial" w:hAnsi="Arial" w:cs="Arial"/>
          <w:sz w:val="20"/>
          <w:szCs w:val="20"/>
          <w:lang w:val="en-US"/>
        </w:rPr>
        <w:t>bites</w:t>
      </w:r>
      <w:r w:rsidRPr="009914D6">
        <w:rPr>
          <w:rFonts w:ascii="Arial" w:hAnsi="Arial" w:cs="Arial"/>
          <w:sz w:val="20"/>
          <w:szCs w:val="20"/>
          <w:lang w:val="en-US"/>
        </w:rPr>
        <w:t xml:space="preserve"> to wood-fired Basque grills and </w:t>
      </w:r>
      <w:r w:rsidR="006C5838" w:rsidRPr="7F3D8A19">
        <w:rPr>
          <w:rFonts w:ascii="Arial" w:hAnsi="Arial" w:cs="Arial"/>
          <w:sz w:val="20"/>
          <w:szCs w:val="20"/>
          <w:lang w:val="en-US"/>
        </w:rPr>
        <w:t>generous</w:t>
      </w:r>
      <w:r w:rsidRPr="009914D6">
        <w:rPr>
          <w:rFonts w:ascii="Arial" w:hAnsi="Arial" w:cs="Arial"/>
          <w:sz w:val="20"/>
          <w:szCs w:val="20"/>
          <w:lang w:val="en-US"/>
        </w:rPr>
        <w:t xml:space="preserve"> Italian feasts, Radisson</w:t>
      </w:r>
      <w:r w:rsidR="006C5838" w:rsidRPr="7F3D8A19">
        <w:rPr>
          <w:rFonts w:ascii="Arial" w:hAnsi="Arial" w:cs="Arial"/>
          <w:sz w:val="20"/>
          <w:szCs w:val="20"/>
          <w:lang w:val="en-US"/>
        </w:rPr>
        <w:t xml:space="preserve"> Hotel</w:t>
      </w:r>
      <w:r w:rsidR="00433AD1">
        <w:rPr>
          <w:rFonts w:ascii="Arial" w:hAnsi="Arial" w:cs="Arial"/>
          <w:sz w:val="20"/>
          <w:szCs w:val="20"/>
          <w:lang w:val="en-US"/>
        </w:rPr>
        <w:t>s’</w:t>
      </w:r>
      <w:r w:rsidR="006C5838" w:rsidRPr="7F3D8A19">
        <w:rPr>
          <w:rFonts w:ascii="Arial" w:hAnsi="Arial" w:cs="Arial"/>
          <w:sz w:val="20"/>
          <w:szCs w:val="20"/>
          <w:lang w:val="en-US"/>
        </w:rPr>
        <w:t xml:space="preserve"> r</w:t>
      </w:r>
      <w:r w:rsidRPr="009914D6">
        <w:rPr>
          <w:rFonts w:ascii="Arial" w:hAnsi="Arial" w:cs="Arial"/>
          <w:sz w:val="20"/>
          <w:szCs w:val="20"/>
          <w:lang w:val="en-US"/>
        </w:rPr>
        <w:t>estaurant</w:t>
      </w:r>
      <w:r w:rsidR="00433AD1">
        <w:rPr>
          <w:rFonts w:ascii="Arial" w:hAnsi="Arial" w:cs="Arial"/>
          <w:sz w:val="20"/>
          <w:szCs w:val="20"/>
          <w:lang w:val="en-US"/>
        </w:rPr>
        <w:t>s</w:t>
      </w:r>
      <w:r w:rsidR="006C5838" w:rsidRPr="7F3D8A19">
        <w:rPr>
          <w:rFonts w:ascii="Arial" w:hAnsi="Arial" w:cs="Arial"/>
          <w:sz w:val="20"/>
          <w:szCs w:val="20"/>
          <w:lang w:val="en-US"/>
        </w:rPr>
        <w:t xml:space="preserve"> are the unmissable</w:t>
      </w:r>
      <w:r w:rsidRPr="009914D6">
        <w:rPr>
          <w:rFonts w:ascii="Arial" w:hAnsi="Arial" w:cs="Arial"/>
          <w:sz w:val="20"/>
          <w:szCs w:val="20"/>
          <w:lang w:val="en-US"/>
        </w:rPr>
        <w:t xml:space="preserve"> gateway to unforgettable gastronomic moments:</w:t>
      </w:r>
    </w:p>
    <w:p w14:paraId="324013C8" w14:textId="77777777" w:rsidR="009914D6" w:rsidRPr="006C5838" w:rsidRDefault="009914D6" w:rsidP="00B1632C">
      <w:pPr>
        <w:pStyle w:val="BasicParagraph"/>
        <w:rPr>
          <w:rFonts w:ascii="Arial" w:hAnsi="Arial" w:cs="Arial"/>
          <w:b/>
          <w:sz w:val="20"/>
          <w:szCs w:val="20"/>
          <w:lang w:val="en-US"/>
        </w:rPr>
      </w:pPr>
    </w:p>
    <w:p w14:paraId="61ED536E" w14:textId="5F9803AE" w:rsidR="00552016" w:rsidRDefault="00B1632C" w:rsidP="00B1632C">
      <w:pPr>
        <w:pStyle w:val="BasicParagraph"/>
        <w:rPr>
          <w:rFonts w:ascii="Arial" w:hAnsi="Arial" w:cs="Arial"/>
          <w:sz w:val="20"/>
          <w:szCs w:val="20"/>
          <w:lang w:val="en-US"/>
        </w:rPr>
      </w:pPr>
      <w:r w:rsidRPr="00B1632C">
        <w:rPr>
          <w:rFonts w:ascii="Arial" w:hAnsi="Arial" w:cs="Arial"/>
          <w:i/>
          <w:sz w:val="20"/>
          <w:szCs w:val="20"/>
          <w:lang w:val="en-US"/>
        </w:rPr>
        <w:t>ISSEI</w:t>
      </w:r>
      <w:r w:rsidRPr="00B1632C">
        <w:br/>
      </w:r>
      <w:r w:rsidRPr="00B1632C">
        <w:rPr>
          <w:rFonts w:ascii="Arial" w:hAnsi="Arial" w:cs="Arial"/>
          <w:sz w:val="20"/>
          <w:szCs w:val="20"/>
          <w:lang w:val="en-US"/>
        </w:rPr>
        <w:t xml:space="preserve">Inspired by the </w:t>
      </w:r>
      <w:r w:rsidR="00F24DC8">
        <w:rPr>
          <w:rFonts w:ascii="Arial" w:hAnsi="Arial" w:cs="Arial"/>
          <w:sz w:val="20"/>
          <w:szCs w:val="20"/>
          <w:lang w:val="en-US"/>
        </w:rPr>
        <w:t>h</w:t>
      </w:r>
      <w:r w:rsidR="00AC5907">
        <w:rPr>
          <w:rFonts w:ascii="Arial" w:hAnsi="Arial" w:cs="Arial"/>
          <w:sz w:val="20"/>
          <w:szCs w:val="20"/>
          <w:lang w:val="en-US"/>
        </w:rPr>
        <w:t>eritage</w:t>
      </w:r>
      <w:r w:rsidRPr="00B1632C">
        <w:rPr>
          <w:rFonts w:ascii="Arial" w:hAnsi="Arial" w:cs="Arial"/>
          <w:sz w:val="20"/>
          <w:szCs w:val="20"/>
          <w:lang w:val="en-US"/>
        </w:rPr>
        <w:t xml:space="preserve"> of Nikkei cuisine, </w:t>
      </w:r>
      <w:r w:rsidRPr="00B1632C">
        <w:rPr>
          <w:rFonts w:ascii="Arial" w:hAnsi="Arial" w:cs="Arial"/>
          <w:i/>
          <w:sz w:val="20"/>
          <w:szCs w:val="20"/>
          <w:lang w:val="en-US"/>
        </w:rPr>
        <w:t>ISSEI</w:t>
      </w:r>
      <w:r w:rsidRPr="00B1632C">
        <w:rPr>
          <w:rFonts w:ascii="Arial" w:hAnsi="Arial" w:cs="Arial"/>
          <w:sz w:val="20"/>
          <w:szCs w:val="20"/>
          <w:lang w:val="en-US"/>
        </w:rPr>
        <w:t xml:space="preserve"> fuses Japanese culinary </w:t>
      </w:r>
      <w:r w:rsidR="00F05212" w:rsidRPr="7F3D8A19">
        <w:rPr>
          <w:rFonts w:ascii="Arial" w:hAnsi="Arial" w:cs="Arial"/>
          <w:sz w:val="20"/>
          <w:szCs w:val="20"/>
          <w:lang w:val="en-US"/>
        </w:rPr>
        <w:t>techniques</w:t>
      </w:r>
      <w:r w:rsidRPr="00B1632C">
        <w:rPr>
          <w:rFonts w:ascii="Arial" w:hAnsi="Arial" w:cs="Arial"/>
          <w:sz w:val="20"/>
          <w:szCs w:val="20"/>
          <w:lang w:val="en-US"/>
        </w:rPr>
        <w:t xml:space="preserve"> with Peruvian boldness. </w:t>
      </w:r>
      <w:r w:rsidR="00645383">
        <w:rPr>
          <w:rFonts w:ascii="Arial" w:hAnsi="Arial" w:cs="Arial"/>
          <w:sz w:val="20"/>
          <w:szCs w:val="20"/>
          <w:lang w:val="en-US"/>
        </w:rPr>
        <w:t>Guests can expect</w:t>
      </w:r>
      <w:r w:rsidRPr="00B1632C">
        <w:rPr>
          <w:rFonts w:ascii="Arial" w:hAnsi="Arial" w:cs="Arial"/>
          <w:sz w:val="20"/>
          <w:szCs w:val="20"/>
          <w:lang w:val="en-US"/>
        </w:rPr>
        <w:t xml:space="preserve"> </w:t>
      </w:r>
      <w:r w:rsidR="00224916" w:rsidRPr="7F3D8A19">
        <w:rPr>
          <w:rFonts w:ascii="Arial" w:hAnsi="Arial" w:cs="Arial"/>
          <w:sz w:val="20"/>
          <w:szCs w:val="20"/>
          <w:lang w:val="en-US"/>
        </w:rPr>
        <w:t>earthy</w:t>
      </w:r>
      <w:r w:rsidRPr="00B1632C">
        <w:rPr>
          <w:rFonts w:ascii="Arial" w:hAnsi="Arial" w:cs="Arial"/>
          <w:sz w:val="20"/>
          <w:szCs w:val="20"/>
          <w:lang w:val="en-US"/>
        </w:rPr>
        <w:t xml:space="preserve"> flavors</w:t>
      </w:r>
      <w:r w:rsidR="005939D5" w:rsidRPr="7F3D8A19">
        <w:rPr>
          <w:rFonts w:ascii="Arial" w:hAnsi="Arial" w:cs="Arial"/>
          <w:sz w:val="20"/>
          <w:szCs w:val="20"/>
          <w:lang w:val="en-US"/>
        </w:rPr>
        <w:t xml:space="preserve"> and</w:t>
      </w:r>
      <w:r w:rsidRPr="00B1632C">
        <w:rPr>
          <w:rFonts w:ascii="Arial" w:hAnsi="Arial" w:cs="Arial"/>
          <w:sz w:val="20"/>
          <w:szCs w:val="20"/>
          <w:lang w:val="en-US"/>
        </w:rPr>
        <w:t xml:space="preserve"> delicate techniques</w:t>
      </w:r>
      <w:r w:rsidR="005939D5" w:rsidRPr="7F3D8A19">
        <w:rPr>
          <w:rFonts w:ascii="Arial" w:hAnsi="Arial" w:cs="Arial"/>
          <w:sz w:val="20"/>
          <w:szCs w:val="20"/>
          <w:lang w:val="en-US"/>
        </w:rPr>
        <w:t xml:space="preserve"> </w:t>
      </w:r>
      <w:r w:rsidRPr="00B1632C">
        <w:rPr>
          <w:rFonts w:ascii="Arial" w:hAnsi="Arial" w:cs="Arial"/>
          <w:sz w:val="20"/>
          <w:szCs w:val="20"/>
          <w:lang w:val="en-US"/>
        </w:rPr>
        <w:t>in Dubai, Tallinn, Budapest and Copenhagen.</w:t>
      </w:r>
      <w:r w:rsidR="00552016" w:rsidRPr="7F3D8A19">
        <w:rPr>
          <w:rFonts w:ascii="Arial" w:hAnsi="Arial" w:cs="Arial"/>
          <w:sz w:val="20"/>
          <w:szCs w:val="20"/>
          <w:lang w:val="en-US"/>
        </w:rPr>
        <w:t xml:space="preserve"> </w:t>
      </w:r>
    </w:p>
    <w:p w14:paraId="10704674" w14:textId="0678C369" w:rsidR="00B1632C" w:rsidRDefault="002145D2" w:rsidP="00B1632C">
      <w:pPr>
        <w:pStyle w:val="BasicParagraph"/>
        <w:rPr>
          <w:rFonts w:ascii="Arial" w:hAnsi="Arial" w:cs="Arial"/>
          <w:sz w:val="20"/>
          <w:szCs w:val="20"/>
          <w:lang w:val="en-US"/>
        </w:rPr>
      </w:pPr>
      <w:r w:rsidRPr="7F3D8A19">
        <w:rPr>
          <w:rFonts w:ascii="Arial" w:hAnsi="Arial" w:cs="Arial"/>
          <w:sz w:val="20"/>
          <w:szCs w:val="20"/>
          <w:lang w:val="en-US"/>
        </w:rPr>
        <w:t xml:space="preserve">Click </w:t>
      </w:r>
      <w:hyperlink r:id="rId12">
        <w:r w:rsidRPr="7F3D8A19">
          <w:rPr>
            <w:rStyle w:val="Hyperlink"/>
            <w:rFonts w:ascii="Arial" w:hAnsi="Arial" w:cs="Arial"/>
            <w:sz w:val="20"/>
            <w:szCs w:val="20"/>
            <w:lang w:val="en-US"/>
          </w:rPr>
          <w:t>here</w:t>
        </w:r>
      </w:hyperlink>
      <w:r w:rsidRPr="7F3D8A19">
        <w:rPr>
          <w:rFonts w:ascii="Arial" w:hAnsi="Arial" w:cs="Arial"/>
          <w:sz w:val="20"/>
          <w:szCs w:val="20"/>
          <w:lang w:val="en-US"/>
        </w:rPr>
        <w:t xml:space="preserve"> to book and to </w:t>
      </w:r>
      <w:hyperlink r:id="rId13">
        <w:r w:rsidRPr="7F3D8A19">
          <w:rPr>
            <w:rFonts w:ascii="Arial" w:hAnsi="Arial" w:cs="Arial"/>
            <w:sz w:val="20"/>
            <w:szCs w:val="20"/>
            <w:lang w:val="en-US"/>
          </w:rPr>
          <w:t>see</w:t>
        </w:r>
      </w:hyperlink>
      <w:r w:rsidRPr="7F3D8A19">
        <w:rPr>
          <w:rFonts w:ascii="Arial" w:hAnsi="Arial" w:cs="Arial"/>
          <w:sz w:val="20"/>
          <w:szCs w:val="20"/>
          <w:lang w:val="en-US"/>
        </w:rPr>
        <w:t xml:space="preserve"> locations.</w:t>
      </w:r>
    </w:p>
    <w:p w14:paraId="79C614AE" w14:textId="77777777" w:rsidR="00552016" w:rsidRDefault="00552016" w:rsidP="00B1632C">
      <w:pPr>
        <w:pStyle w:val="BasicParagraph"/>
        <w:rPr>
          <w:rFonts w:ascii="Arial" w:hAnsi="Arial" w:cs="Arial"/>
          <w:sz w:val="20"/>
          <w:szCs w:val="20"/>
          <w:lang w:val="en-US"/>
        </w:rPr>
      </w:pPr>
    </w:p>
    <w:p w14:paraId="3E4B9A05" w14:textId="28EBEED7" w:rsidR="00B1632C" w:rsidRPr="004D378F" w:rsidRDefault="00B1632C" w:rsidP="00B1632C">
      <w:pPr>
        <w:pStyle w:val="BasicParagraph"/>
        <w:rPr>
          <w:rFonts w:ascii="Arial" w:hAnsi="Arial" w:cs="Arial"/>
          <w:sz w:val="20"/>
          <w:szCs w:val="20"/>
          <w:lang w:val="en-US"/>
        </w:rPr>
      </w:pPr>
      <w:r w:rsidRPr="00B1632C">
        <w:rPr>
          <w:rFonts w:ascii="Arial" w:hAnsi="Arial" w:cs="Arial"/>
          <w:i/>
          <w:sz w:val="20"/>
          <w:szCs w:val="20"/>
          <w:lang w:val="en-US"/>
        </w:rPr>
        <w:t>Balaustine</w:t>
      </w:r>
      <w:r w:rsidRPr="00B1632C">
        <w:br/>
      </w:r>
      <w:r w:rsidRPr="00B1632C">
        <w:rPr>
          <w:rFonts w:ascii="Arial" w:hAnsi="Arial" w:cs="Arial"/>
          <w:sz w:val="20"/>
          <w:szCs w:val="20"/>
          <w:lang w:val="en-US"/>
        </w:rPr>
        <w:t xml:space="preserve">Named after the flower of the pomegranate, </w:t>
      </w:r>
      <w:r w:rsidRPr="00B1632C">
        <w:rPr>
          <w:rFonts w:ascii="Arial" w:hAnsi="Arial" w:cs="Arial"/>
          <w:i/>
          <w:sz w:val="20"/>
          <w:szCs w:val="20"/>
          <w:lang w:val="en-US"/>
        </w:rPr>
        <w:t>Balaustine</w:t>
      </w:r>
      <w:r w:rsidRPr="00B1632C">
        <w:rPr>
          <w:rFonts w:ascii="Arial" w:hAnsi="Arial" w:cs="Arial"/>
          <w:sz w:val="20"/>
          <w:szCs w:val="20"/>
          <w:lang w:val="en-US"/>
        </w:rPr>
        <w:t xml:space="preserve"> honors the rich culinary traditions of the Barbary Coast and Middle Eastern </w:t>
      </w:r>
      <w:r w:rsidR="5BD6522E" w:rsidRPr="7F3D8A19">
        <w:rPr>
          <w:rFonts w:ascii="Arial" w:hAnsi="Arial" w:cs="Arial"/>
          <w:sz w:val="20"/>
          <w:szCs w:val="20"/>
          <w:lang w:val="en-US"/>
        </w:rPr>
        <w:t>neighbors</w:t>
      </w:r>
      <w:r w:rsidRPr="7F3D8A19">
        <w:rPr>
          <w:rFonts w:ascii="Arial" w:hAnsi="Arial" w:cs="Arial"/>
          <w:sz w:val="20"/>
          <w:szCs w:val="20"/>
          <w:lang w:val="en-US"/>
        </w:rPr>
        <w:t>.</w:t>
      </w:r>
      <w:r w:rsidRPr="00B1632C">
        <w:rPr>
          <w:rFonts w:ascii="Arial" w:hAnsi="Arial" w:cs="Arial"/>
          <w:sz w:val="20"/>
          <w:szCs w:val="20"/>
          <w:lang w:val="en-US"/>
        </w:rPr>
        <w:t xml:space="preserve"> </w:t>
      </w:r>
      <w:r w:rsidR="007212BA">
        <w:rPr>
          <w:rFonts w:ascii="Arial" w:hAnsi="Arial" w:cs="Arial"/>
          <w:sz w:val="20"/>
          <w:szCs w:val="20"/>
          <w:lang w:val="en-US"/>
        </w:rPr>
        <w:t>The</w:t>
      </w:r>
      <w:r w:rsidRPr="00B1632C">
        <w:rPr>
          <w:rFonts w:ascii="Arial" w:hAnsi="Arial" w:cs="Arial"/>
          <w:sz w:val="20"/>
          <w:szCs w:val="20"/>
          <w:lang w:val="en-US"/>
        </w:rPr>
        <w:t xml:space="preserve"> menu </w:t>
      </w:r>
      <w:r w:rsidR="00846921" w:rsidRPr="7F3D8A19">
        <w:rPr>
          <w:rFonts w:ascii="Arial" w:hAnsi="Arial" w:cs="Arial"/>
          <w:sz w:val="20"/>
          <w:szCs w:val="20"/>
          <w:lang w:val="en-US"/>
        </w:rPr>
        <w:t>features</w:t>
      </w:r>
      <w:r w:rsidRPr="00B1632C">
        <w:rPr>
          <w:rFonts w:ascii="Arial" w:hAnsi="Arial" w:cs="Arial"/>
          <w:sz w:val="20"/>
          <w:szCs w:val="20"/>
          <w:lang w:val="en-US"/>
        </w:rPr>
        <w:t xml:space="preserve"> spice-filled dishes, smoky grilled meats, </w:t>
      </w:r>
      <w:r w:rsidR="00552016" w:rsidRPr="7F3D8A19">
        <w:rPr>
          <w:rFonts w:ascii="Arial" w:hAnsi="Arial" w:cs="Arial"/>
          <w:sz w:val="20"/>
          <w:szCs w:val="20"/>
          <w:lang w:val="en-US"/>
        </w:rPr>
        <w:t>punchy cocktails</w:t>
      </w:r>
      <w:r w:rsidRPr="00B1632C">
        <w:rPr>
          <w:rFonts w:ascii="Arial" w:hAnsi="Arial" w:cs="Arial"/>
          <w:sz w:val="20"/>
          <w:szCs w:val="20"/>
          <w:lang w:val="en-US"/>
        </w:rPr>
        <w:t xml:space="preserve"> and Arabic coffee</w:t>
      </w:r>
      <w:r w:rsidR="00552016" w:rsidRPr="7F3D8A19">
        <w:rPr>
          <w:rFonts w:ascii="Arial" w:hAnsi="Arial" w:cs="Arial"/>
          <w:sz w:val="20"/>
          <w:szCs w:val="20"/>
          <w:lang w:val="en-US"/>
        </w:rPr>
        <w:t>.</w:t>
      </w:r>
    </w:p>
    <w:p w14:paraId="20DD37EE" w14:textId="57417210" w:rsidR="00552016" w:rsidRDefault="00552016" w:rsidP="00552016">
      <w:pPr>
        <w:pStyle w:val="BasicParagraph"/>
        <w:rPr>
          <w:rFonts w:ascii="Arial" w:hAnsi="Arial" w:cs="Arial"/>
          <w:sz w:val="20"/>
          <w:szCs w:val="20"/>
          <w:lang w:val="en-US"/>
        </w:rPr>
      </w:pPr>
      <w:r w:rsidRPr="7F3D8A19">
        <w:rPr>
          <w:rFonts w:ascii="Arial" w:hAnsi="Arial" w:cs="Arial"/>
          <w:sz w:val="20"/>
          <w:szCs w:val="20"/>
          <w:lang w:val="en-US"/>
        </w:rPr>
        <w:t xml:space="preserve">Click </w:t>
      </w:r>
      <w:hyperlink r:id="rId14">
        <w:r w:rsidRPr="7F3D8A19">
          <w:rPr>
            <w:rStyle w:val="Hyperlink"/>
            <w:rFonts w:ascii="Arial" w:hAnsi="Arial" w:cs="Arial"/>
            <w:sz w:val="20"/>
            <w:szCs w:val="20"/>
            <w:lang w:val="en-US"/>
          </w:rPr>
          <w:t>here</w:t>
        </w:r>
      </w:hyperlink>
      <w:r w:rsidRPr="7F3D8A19">
        <w:rPr>
          <w:rFonts w:ascii="Arial" w:hAnsi="Arial" w:cs="Arial"/>
          <w:sz w:val="20"/>
          <w:szCs w:val="20"/>
          <w:lang w:val="en-US"/>
        </w:rPr>
        <w:t xml:space="preserve"> to book and to </w:t>
      </w:r>
      <w:hyperlink r:id="rId15">
        <w:r w:rsidRPr="7F3D8A19">
          <w:rPr>
            <w:rFonts w:ascii="Arial" w:hAnsi="Arial" w:cs="Arial"/>
            <w:sz w:val="20"/>
            <w:szCs w:val="20"/>
            <w:lang w:val="en-US"/>
          </w:rPr>
          <w:t>see</w:t>
        </w:r>
      </w:hyperlink>
      <w:r w:rsidRPr="7F3D8A19">
        <w:rPr>
          <w:rFonts w:ascii="Arial" w:hAnsi="Arial" w:cs="Arial"/>
          <w:sz w:val="20"/>
          <w:szCs w:val="20"/>
          <w:lang w:val="en-US"/>
        </w:rPr>
        <w:t xml:space="preserve"> locations.</w:t>
      </w:r>
    </w:p>
    <w:p w14:paraId="0143CB5C" w14:textId="77777777" w:rsidR="00552016" w:rsidRPr="00B1632C" w:rsidRDefault="00552016" w:rsidP="00B1632C">
      <w:pPr>
        <w:pStyle w:val="BasicParagraph"/>
        <w:rPr>
          <w:rFonts w:ascii="Arial" w:hAnsi="Arial" w:cs="Arial"/>
          <w:sz w:val="20"/>
          <w:szCs w:val="20"/>
          <w:lang w:val="en-US"/>
        </w:rPr>
      </w:pPr>
    </w:p>
    <w:p w14:paraId="1A6AE6BE" w14:textId="58739C84" w:rsidR="008D3365" w:rsidRPr="004D378F" w:rsidRDefault="00B1632C" w:rsidP="00B1632C">
      <w:pPr>
        <w:pStyle w:val="BasicParagraph"/>
        <w:rPr>
          <w:rFonts w:ascii="Arial" w:hAnsi="Arial" w:cs="Arial"/>
          <w:i/>
          <w:sz w:val="20"/>
          <w:szCs w:val="20"/>
          <w:lang w:val="en-US"/>
        </w:rPr>
      </w:pPr>
      <w:r w:rsidRPr="00B1632C">
        <w:rPr>
          <w:rFonts w:ascii="Arial" w:hAnsi="Arial" w:cs="Arial"/>
          <w:i/>
          <w:sz w:val="20"/>
          <w:szCs w:val="20"/>
          <w:lang w:val="en-US"/>
        </w:rPr>
        <w:t>Eneko Basque</w:t>
      </w:r>
    </w:p>
    <w:p w14:paraId="1E0334F3" w14:textId="77777777" w:rsidR="00C61D7D" w:rsidRDefault="00C61D7D" w:rsidP="00B1632C">
      <w:pPr>
        <w:pStyle w:val="BasicParagraph"/>
        <w:rPr>
          <w:rFonts w:ascii="Arial" w:hAnsi="Arial" w:cs="Arial"/>
          <w:sz w:val="20"/>
          <w:szCs w:val="20"/>
          <w:lang w:val="en-US"/>
        </w:rPr>
      </w:pPr>
      <w:r w:rsidRPr="00C61D7D">
        <w:rPr>
          <w:rFonts w:ascii="Arial" w:hAnsi="Arial" w:cs="Arial"/>
          <w:sz w:val="20"/>
          <w:szCs w:val="20"/>
          <w:lang w:val="en-US"/>
        </w:rPr>
        <w:t xml:space="preserve">Created by Michelin-starred chef Eneko </w:t>
      </w:r>
      <w:proofErr w:type="spellStart"/>
      <w:r w:rsidRPr="00C61D7D">
        <w:rPr>
          <w:rFonts w:ascii="Arial" w:hAnsi="Arial" w:cs="Arial"/>
          <w:sz w:val="20"/>
          <w:szCs w:val="20"/>
          <w:lang w:val="en-US"/>
        </w:rPr>
        <w:t>Atxa</w:t>
      </w:r>
      <w:proofErr w:type="spellEnd"/>
      <w:r w:rsidRPr="00C61D7D">
        <w:rPr>
          <w:rFonts w:ascii="Arial" w:hAnsi="Arial" w:cs="Arial"/>
          <w:sz w:val="20"/>
          <w:szCs w:val="20"/>
          <w:lang w:val="en-US"/>
        </w:rPr>
        <w:t>, this modern concept reinterprets traditional Basque cuisine through the perfect trilogy of flavor, texture, and aesthetics.</w:t>
      </w:r>
    </w:p>
    <w:p w14:paraId="75608F66" w14:textId="2E4812BA" w:rsidR="00B1632C" w:rsidRDefault="009E7469" w:rsidP="00B1632C">
      <w:pPr>
        <w:pStyle w:val="BasicParagraph"/>
        <w:rPr>
          <w:rFonts w:ascii="Arial" w:hAnsi="Arial" w:cs="Arial"/>
          <w:sz w:val="20"/>
          <w:szCs w:val="20"/>
          <w:lang w:val="en-US"/>
        </w:rPr>
      </w:pPr>
      <w:r w:rsidRPr="7F3D8A19">
        <w:rPr>
          <w:rFonts w:ascii="Arial" w:hAnsi="Arial" w:cs="Arial"/>
          <w:sz w:val="20"/>
          <w:szCs w:val="20"/>
          <w:lang w:val="en-US"/>
        </w:rPr>
        <w:t>Discover</w:t>
      </w:r>
      <w:r w:rsidR="00430FAF" w:rsidRPr="7F3D8A19">
        <w:rPr>
          <w:rFonts w:ascii="Arial" w:hAnsi="Arial" w:cs="Arial"/>
          <w:sz w:val="20"/>
          <w:szCs w:val="20"/>
          <w:lang w:val="en-US"/>
        </w:rPr>
        <w:t xml:space="preserve"> </w:t>
      </w:r>
      <w:hyperlink r:id="rId16">
        <w:r w:rsidR="00430FAF" w:rsidRPr="7F3D8A19">
          <w:rPr>
            <w:rStyle w:val="Hyperlink"/>
            <w:rFonts w:ascii="Arial" w:hAnsi="Arial" w:cs="Arial"/>
            <w:sz w:val="20"/>
            <w:szCs w:val="20"/>
            <w:lang w:val="en-US"/>
          </w:rPr>
          <w:t>Eneko Basque Bilbao</w:t>
        </w:r>
      </w:hyperlink>
      <w:r w:rsidRPr="7F3D8A19">
        <w:rPr>
          <w:rFonts w:ascii="Arial" w:hAnsi="Arial" w:cs="Arial"/>
          <w:sz w:val="20"/>
          <w:szCs w:val="20"/>
          <w:lang w:val="en-US"/>
        </w:rPr>
        <w:t xml:space="preserve"> </w:t>
      </w:r>
      <w:r w:rsidR="00430FAF" w:rsidRPr="7F3D8A19">
        <w:rPr>
          <w:rFonts w:ascii="Arial" w:hAnsi="Arial" w:cs="Arial"/>
          <w:sz w:val="20"/>
          <w:szCs w:val="20"/>
          <w:lang w:val="en-US"/>
        </w:rPr>
        <w:t xml:space="preserve">and </w:t>
      </w:r>
      <w:hyperlink r:id="rId17">
        <w:r w:rsidR="00430FAF" w:rsidRPr="7F3D8A19">
          <w:rPr>
            <w:rStyle w:val="Hyperlink"/>
            <w:rFonts w:ascii="Arial" w:hAnsi="Arial" w:cs="Arial"/>
            <w:sz w:val="20"/>
            <w:szCs w:val="20"/>
            <w:lang w:val="en-US"/>
          </w:rPr>
          <w:t xml:space="preserve">Eneko Basque Sevilla. </w:t>
        </w:r>
      </w:hyperlink>
    </w:p>
    <w:p w14:paraId="0235CFE2" w14:textId="77777777" w:rsidR="008D3365" w:rsidRPr="00B1632C" w:rsidRDefault="008D3365" w:rsidP="00B1632C">
      <w:pPr>
        <w:pStyle w:val="BasicParagraph"/>
        <w:rPr>
          <w:rFonts w:ascii="Arial" w:hAnsi="Arial" w:cs="Arial"/>
          <w:sz w:val="20"/>
          <w:szCs w:val="20"/>
          <w:lang w:val="en-US"/>
        </w:rPr>
      </w:pPr>
    </w:p>
    <w:p w14:paraId="146A373D" w14:textId="037E0B53" w:rsidR="00B1632C" w:rsidRDefault="005C7084" w:rsidP="00B1632C">
      <w:pPr>
        <w:pStyle w:val="BasicParagraph"/>
        <w:rPr>
          <w:rFonts w:ascii="Arial" w:hAnsi="Arial" w:cs="Arial"/>
          <w:sz w:val="20"/>
          <w:szCs w:val="20"/>
          <w:lang w:val="en-US"/>
        </w:rPr>
      </w:pPr>
      <w:proofErr w:type="spellStart"/>
      <w:r w:rsidRPr="7F3D8A19">
        <w:rPr>
          <w:rFonts w:ascii="Arial" w:hAnsi="Arial" w:cs="Arial"/>
          <w:i/>
          <w:sz w:val="20"/>
          <w:szCs w:val="20"/>
          <w:lang w:val="en-US"/>
        </w:rPr>
        <w:t>F</w:t>
      </w:r>
      <w:r w:rsidR="00B1632C" w:rsidRPr="00B1632C">
        <w:rPr>
          <w:rFonts w:ascii="Arial" w:hAnsi="Arial" w:cs="Arial"/>
          <w:i/>
          <w:sz w:val="20"/>
          <w:szCs w:val="20"/>
          <w:lang w:val="en-US"/>
        </w:rPr>
        <w:t>ilini</w:t>
      </w:r>
      <w:proofErr w:type="spellEnd"/>
      <w:r w:rsidR="00B1632C" w:rsidRPr="00B1632C">
        <w:br/>
      </w:r>
      <w:r w:rsidR="00B1632C" w:rsidRPr="00B1632C">
        <w:rPr>
          <w:rFonts w:ascii="Arial" w:hAnsi="Arial" w:cs="Arial"/>
          <w:sz w:val="20"/>
          <w:szCs w:val="20"/>
          <w:lang w:val="en-US"/>
        </w:rPr>
        <w:lastRenderedPageBreak/>
        <w:t xml:space="preserve">A casual and inviting concept found in Radisson Blu hotels around the world, </w:t>
      </w:r>
      <w:proofErr w:type="spellStart"/>
      <w:r w:rsidR="00B1632C" w:rsidRPr="00B1632C">
        <w:rPr>
          <w:rFonts w:ascii="Arial" w:hAnsi="Arial" w:cs="Arial"/>
          <w:i/>
          <w:sz w:val="20"/>
          <w:szCs w:val="20"/>
          <w:lang w:val="en-US"/>
        </w:rPr>
        <w:t>Filini</w:t>
      </w:r>
      <w:proofErr w:type="spellEnd"/>
      <w:r w:rsidR="00B1632C" w:rsidRPr="00B1632C">
        <w:rPr>
          <w:rFonts w:ascii="Arial" w:hAnsi="Arial" w:cs="Arial"/>
          <w:sz w:val="20"/>
          <w:szCs w:val="20"/>
          <w:lang w:val="en-US"/>
        </w:rPr>
        <w:t xml:space="preserve"> offers Italian tradition with a fresh twist. Seasonal menus, </w:t>
      </w:r>
      <w:r w:rsidR="007E6C55">
        <w:rPr>
          <w:rFonts w:ascii="Arial" w:hAnsi="Arial" w:cs="Arial"/>
          <w:sz w:val="20"/>
          <w:szCs w:val="20"/>
          <w:lang w:val="en-US"/>
        </w:rPr>
        <w:t xml:space="preserve">open </w:t>
      </w:r>
      <w:r w:rsidR="00B1632C" w:rsidRPr="00B1632C">
        <w:rPr>
          <w:rFonts w:ascii="Arial" w:hAnsi="Arial" w:cs="Arial"/>
          <w:sz w:val="20"/>
          <w:szCs w:val="20"/>
          <w:lang w:val="en-US"/>
        </w:rPr>
        <w:t>show kitchens, and Italian design create a warm, authentic atmosphere wherever you dine.</w:t>
      </w:r>
    </w:p>
    <w:p w14:paraId="4A20017A" w14:textId="0F7CB86F" w:rsidR="005C7084" w:rsidRDefault="005C7084" w:rsidP="005C7084">
      <w:pPr>
        <w:pStyle w:val="BasicParagraph"/>
        <w:rPr>
          <w:rFonts w:ascii="Arial" w:hAnsi="Arial" w:cs="Arial"/>
          <w:sz w:val="20"/>
          <w:szCs w:val="20"/>
          <w:lang w:val="en-US"/>
        </w:rPr>
      </w:pPr>
      <w:r w:rsidRPr="7F3D8A19">
        <w:rPr>
          <w:rFonts w:ascii="Arial" w:hAnsi="Arial" w:cs="Arial"/>
          <w:sz w:val="20"/>
          <w:szCs w:val="20"/>
          <w:lang w:val="en-US"/>
        </w:rPr>
        <w:t xml:space="preserve">Click </w:t>
      </w:r>
      <w:hyperlink r:id="rId18">
        <w:r w:rsidRPr="7F3D8A19">
          <w:rPr>
            <w:rStyle w:val="Hyperlink"/>
            <w:rFonts w:ascii="Arial" w:hAnsi="Arial" w:cs="Arial"/>
            <w:sz w:val="20"/>
            <w:szCs w:val="20"/>
            <w:lang w:val="en-US"/>
          </w:rPr>
          <w:t>here</w:t>
        </w:r>
      </w:hyperlink>
      <w:r w:rsidRPr="7F3D8A19">
        <w:rPr>
          <w:rFonts w:ascii="Arial" w:hAnsi="Arial" w:cs="Arial"/>
          <w:sz w:val="20"/>
          <w:szCs w:val="20"/>
          <w:lang w:val="en-US"/>
        </w:rPr>
        <w:t xml:space="preserve"> to book and to </w:t>
      </w:r>
      <w:hyperlink r:id="rId19">
        <w:r w:rsidRPr="7F3D8A19">
          <w:rPr>
            <w:rFonts w:ascii="Arial" w:hAnsi="Arial" w:cs="Arial"/>
            <w:sz w:val="20"/>
            <w:szCs w:val="20"/>
            <w:lang w:val="en-US"/>
          </w:rPr>
          <w:t>see</w:t>
        </w:r>
      </w:hyperlink>
      <w:r w:rsidRPr="7F3D8A19">
        <w:rPr>
          <w:rFonts w:ascii="Arial" w:hAnsi="Arial" w:cs="Arial"/>
          <w:sz w:val="20"/>
          <w:szCs w:val="20"/>
          <w:lang w:val="en-US"/>
        </w:rPr>
        <w:t xml:space="preserve"> locations.</w:t>
      </w:r>
    </w:p>
    <w:p w14:paraId="31021178" w14:textId="77777777" w:rsidR="009214A1" w:rsidRPr="00DD73C7" w:rsidRDefault="009214A1" w:rsidP="005C7084">
      <w:pPr>
        <w:pStyle w:val="BasicParagraph"/>
        <w:rPr>
          <w:rFonts w:ascii="Arial" w:hAnsi="Arial" w:cs="Arial"/>
          <w:i/>
          <w:sz w:val="20"/>
          <w:szCs w:val="20"/>
          <w:lang w:val="en-US"/>
        </w:rPr>
      </w:pPr>
    </w:p>
    <w:p w14:paraId="35B4352F" w14:textId="3ABB91EE" w:rsidR="009214A1" w:rsidRPr="004D378F" w:rsidRDefault="009214A1" w:rsidP="005C7084">
      <w:pPr>
        <w:pStyle w:val="BasicParagraph"/>
        <w:rPr>
          <w:rFonts w:ascii="Arial" w:hAnsi="Arial" w:cs="Arial"/>
          <w:sz w:val="20"/>
          <w:szCs w:val="20"/>
          <w:lang w:val="en-US"/>
        </w:rPr>
      </w:pPr>
      <w:r w:rsidRPr="00DD73C7">
        <w:rPr>
          <w:rFonts w:ascii="Arial" w:hAnsi="Arial" w:cs="Arial"/>
          <w:i/>
          <w:iCs/>
          <w:sz w:val="20"/>
          <w:szCs w:val="20"/>
          <w:lang w:val="en-US"/>
        </w:rPr>
        <w:t>And many more...</w:t>
      </w:r>
      <w:r>
        <w:br/>
      </w:r>
      <w:r w:rsidRPr="004D378F">
        <w:rPr>
          <w:rFonts w:ascii="Arial" w:hAnsi="Arial" w:cs="Arial"/>
          <w:sz w:val="20"/>
          <w:szCs w:val="20"/>
          <w:lang w:val="en-US"/>
        </w:rPr>
        <w:t>Radisson Hotels proudly feature</w:t>
      </w:r>
      <w:r w:rsidR="00EA4937" w:rsidRPr="004D378F">
        <w:rPr>
          <w:rFonts w:ascii="Arial" w:hAnsi="Arial" w:cs="Arial"/>
          <w:sz w:val="20"/>
          <w:szCs w:val="20"/>
          <w:lang w:val="en-US"/>
        </w:rPr>
        <w:t>s</w:t>
      </w:r>
      <w:r w:rsidRPr="004D378F">
        <w:rPr>
          <w:rFonts w:ascii="Arial" w:hAnsi="Arial" w:cs="Arial"/>
          <w:sz w:val="20"/>
          <w:szCs w:val="20"/>
          <w:lang w:val="en-US"/>
        </w:rPr>
        <w:t xml:space="preserve"> a diverse portfolio of restaurants worldwide, offering a </w:t>
      </w:r>
      <w:r w:rsidR="00565F0E">
        <w:rPr>
          <w:rFonts w:ascii="Arial" w:hAnsi="Arial" w:cs="Arial"/>
          <w:sz w:val="20"/>
          <w:szCs w:val="20"/>
          <w:lang w:val="en-US"/>
        </w:rPr>
        <w:t>wide</w:t>
      </w:r>
      <w:r w:rsidRPr="004D378F">
        <w:rPr>
          <w:rFonts w:ascii="Arial" w:hAnsi="Arial" w:cs="Arial"/>
          <w:sz w:val="20"/>
          <w:szCs w:val="20"/>
          <w:lang w:val="en-US"/>
        </w:rPr>
        <w:t xml:space="preserve"> variety of cuisines and dining </w:t>
      </w:r>
      <w:r w:rsidR="00565F0E">
        <w:rPr>
          <w:rFonts w:ascii="Arial" w:hAnsi="Arial" w:cs="Arial"/>
          <w:sz w:val="20"/>
          <w:szCs w:val="20"/>
          <w:lang w:val="en-US"/>
        </w:rPr>
        <w:t>concepts</w:t>
      </w:r>
      <w:r w:rsidR="00EA4937" w:rsidRPr="004D378F">
        <w:rPr>
          <w:rFonts w:ascii="Arial" w:hAnsi="Arial" w:cs="Arial"/>
          <w:sz w:val="20"/>
          <w:szCs w:val="20"/>
          <w:lang w:val="en-US"/>
        </w:rPr>
        <w:t>.</w:t>
      </w:r>
    </w:p>
    <w:p w14:paraId="20B6692C" w14:textId="77777777" w:rsidR="002652D5" w:rsidRDefault="002652D5" w:rsidP="005C7084">
      <w:pPr>
        <w:pStyle w:val="BasicParagraph"/>
        <w:rPr>
          <w:rFonts w:ascii="Arial" w:hAnsi="Arial" w:cs="Arial"/>
          <w:sz w:val="20"/>
          <w:szCs w:val="20"/>
          <w:lang w:val="en-US"/>
        </w:rPr>
      </w:pPr>
    </w:p>
    <w:p w14:paraId="5F69EE1A" w14:textId="7BE69CFC" w:rsidR="00840C4B" w:rsidRDefault="0050337B" w:rsidP="005C7084">
      <w:pPr>
        <w:pStyle w:val="BasicParagraph"/>
        <w:rPr>
          <w:rFonts w:ascii="Arial" w:hAnsi="Arial" w:cs="Arial"/>
          <w:sz w:val="20"/>
          <w:szCs w:val="20"/>
          <w:lang w:val="en-US"/>
        </w:rPr>
      </w:pPr>
      <w:r>
        <w:rPr>
          <w:rFonts w:ascii="Arial" w:hAnsi="Arial" w:cs="Arial"/>
          <w:sz w:val="20"/>
          <w:szCs w:val="20"/>
          <w:lang w:val="en-US"/>
        </w:rPr>
        <w:t>With the launch of this new tool, h</w:t>
      </w:r>
      <w:r w:rsidR="0028139F" w:rsidRPr="0028139F">
        <w:rPr>
          <w:rFonts w:ascii="Arial" w:hAnsi="Arial" w:cs="Arial"/>
          <w:sz w:val="20"/>
          <w:szCs w:val="20"/>
          <w:lang w:val="en-US"/>
        </w:rPr>
        <w:t xml:space="preserve">otel guests and local explorers can easily plan their next meal using Radisson Hotels’ </w:t>
      </w:r>
      <w:hyperlink r:id="rId20">
        <w:r w:rsidR="0028139F" w:rsidRPr="7F3D8A19">
          <w:rPr>
            <w:rStyle w:val="Hyperlink"/>
            <w:rFonts w:ascii="Arial" w:hAnsi="Arial" w:cs="Arial"/>
            <w:sz w:val="20"/>
            <w:szCs w:val="20"/>
            <w:lang w:val="en-US"/>
          </w:rPr>
          <w:t>geolocated restaurant search</w:t>
        </w:r>
        <w:r w:rsidR="006F199F">
          <w:rPr>
            <w:rStyle w:val="Hyperlink"/>
            <w:rFonts w:ascii="Arial" w:hAnsi="Arial" w:cs="Arial"/>
            <w:sz w:val="20"/>
            <w:szCs w:val="20"/>
            <w:lang w:val="en-US"/>
          </w:rPr>
          <w:t xml:space="preserve"> function</w:t>
        </w:r>
      </w:hyperlink>
      <w:r w:rsidR="0028139F" w:rsidRPr="0028139F">
        <w:rPr>
          <w:rFonts w:ascii="Arial" w:hAnsi="Arial" w:cs="Arial"/>
          <w:sz w:val="20"/>
          <w:szCs w:val="20"/>
          <w:lang w:val="en-US"/>
        </w:rPr>
        <w:t xml:space="preserve">, allowing them to find </w:t>
      </w:r>
      <w:r w:rsidR="00BC446B">
        <w:rPr>
          <w:rFonts w:ascii="Arial" w:hAnsi="Arial" w:cs="Arial"/>
          <w:sz w:val="20"/>
          <w:szCs w:val="20"/>
          <w:lang w:val="en-US"/>
        </w:rPr>
        <w:t xml:space="preserve">curated </w:t>
      </w:r>
      <w:r w:rsidR="0028139F" w:rsidRPr="0028139F">
        <w:rPr>
          <w:rFonts w:ascii="Arial" w:hAnsi="Arial" w:cs="Arial"/>
          <w:sz w:val="20"/>
          <w:szCs w:val="20"/>
          <w:lang w:val="en-US"/>
        </w:rPr>
        <w:t>dining options in the city or destination of their choic</w:t>
      </w:r>
      <w:r w:rsidR="00C94E5C">
        <w:rPr>
          <w:rFonts w:ascii="Arial" w:hAnsi="Arial" w:cs="Arial"/>
          <w:sz w:val="20"/>
          <w:szCs w:val="20"/>
          <w:lang w:val="en-US"/>
        </w:rPr>
        <w:t>e</w:t>
      </w:r>
      <w:r w:rsidR="00AF2A8E" w:rsidRPr="00AF2A8E">
        <w:rPr>
          <w:rFonts w:ascii="Arial" w:hAnsi="Arial" w:cs="Arial"/>
          <w:sz w:val="20"/>
          <w:szCs w:val="20"/>
          <w:lang w:val="en-US"/>
        </w:rPr>
        <w:t>—</w:t>
      </w:r>
      <w:r w:rsidR="00C94E5C" w:rsidRPr="00C94E5C">
        <w:rPr>
          <w:rFonts w:ascii="Arial" w:hAnsi="Arial" w:cs="Arial"/>
          <w:sz w:val="20"/>
          <w:szCs w:val="20"/>
          <w:lang w:val="en-US"/>
        </w:rPr>
        <w:t>enriching their overall experience</w:t>
      </w:r>
      <w:r w:rsidR="00A10B70">
        <w:rPr>
          <w:rFonts w:ascii="Arial" w:hAnsi="Arial" w:cs="Arial"/>
          <w:sz w:val="20"/>
          <w:szCs w:val="20"/>
          <w:lang w:val="en-US"/>
        </w:rPr>
        <w:t xml:space="preserve">, whether </w:t>
      </w:r>
      <w:r w:rsidR="00C94E5C" w:rsidRPr="00C94E5C">
        <w:rPr>
          <w:rFonts w:ascii="Arial" w:hAnsi="Arial" w:cs="Arial"/>
          <w:sz w:val="20"/>
          <w:szCs w:val="20"/>
          <w:lang w:val="en-US"/>
        </w:rPr>
        <w:t>staying at one of Radisson Hotels’ properties or simply exploring the local culinary scene.</w:t>
      </w:r>
    </w:p>
    <w:p w14:paraId="1C199AE2" w14:textId="77777777" w:rsidR="00C94E5C" w:rsidRDefault="00C94E5C" w:rsidP="005C7084">
      <w:pPr>
        <w:pStyle w:val="BasicParagraph"/>
        <w:rPr>
          <w:rFonts w:ascii="Arial" w:hAnsi="Arial" w:cs="Arial"/>
          <w:sz w:val="20"/>
          <w:szCs w:val="20"/>
          <w:lang w:val="en-US"/>
        </w:rPr>
      </w:pPr>
    </w:p>
    <w:p w14:paraId="0C2FE01A" w14:textId="6ECF87F9" w:rsidR="00840C4B" w:rsidRDefault="00840C4B" w:rsidP="00840C4B">
      <w:pPr>
        <w:pStyle w:val="BasicParagraph"/>
        <w:rPr>
          <w:rFonts w:ascii="Arial" w:hAnsi="Arial" w:cs="Arial"/>
          <w:b/>
          <w:sz w:val="20"/>
          <w:szCs w:val="20"/>
          <w:lang w:val="en-US"/>
        </w:rPr>
      </w:pPr>
      <w:r w:rsidRPr="7F3D8A19">
        <w:rPr>
          <w:rFonts w:ascii="Arial" w:hAnsi="Arial" w:cs="Arial"/>
          <w:b/>
          <w:sz w:val="20"/>
          <w:szCs w:val="20"/>
          <w:lang w:val="en-US"/>
        </w:rPr>
        <w:t>Radisson Collection’s “</w:t>
      </w:r>
      <w:r w:rsidRPr="00840C4B">
        <w:rPr>
          <w:rFonts w:ascii="Arial" w:hAnsi="Arial" w:cs="Arial"/>
          <w:b/>
          <w:sz w:val="20"/>
          <w:szCs w:val="20"/>
          <w:lang w:val="en-US"/>
        </w:rPr>
        <w:t>Taste of Heritage</w:t>
      </w:r>
      <w:r w:rsidRPr="7F3D8A19">
        <w:rPr>
          <w:rFonts w:ascii="Arial" w:hAnsi="Arial" w:cs="Arial"/>
          <w:b/>
          <w:sz w:val="20"/>
          <w:szCs w:val="20"/>
          <w:lang w:val="en-US"/>
        </w:rPr>
        <w:t>” series</w:t>
      </w:r>
      <w:r w:rsidRPr="00840C4B">
        <w:rPr>
          <w:rFonts w:ascii="Arial" w:hAnsi="Arial" w:cs="Arial"/>
          <w:b/>
          <w:sz w:val="20"/>
          <w:szCs w:val="20"/>
          <w:lang w:val="en-US"/>
        </w:rPr>
        <w:t xml:space="preserve">: Gastronomy </w:t>
      </w:r>
      <w:r w:rsidR="0028139F" w:rsidRPr="7F3D8A19">
        <w:rPr>
          <w:rFonts w:ascii="Arial" w:hAnsi="Arial" w:cs="Arial"/>
          <w:b/>
          <w:sz w:val="20"/>
          <w:szCs w:val="20"/>
          <w:lang w:val="en-US"/>
        </w:rPr>
        <w:t>t</w:t>
      </w:r>
      <w:r w:rsidRPr="00840C4B">
        <w:rPr>
          <w:rFonts w:ascii="Arial" w:hAnsi="Arial" w:cs="Arial"/>
          <w:b/>
          <w:sz w:val="20"/>
          <w:szCs w:val="20"/>
          <w:lang w:val="en-US"/>
        </w:rPr>
        <w:t xml:space="preserve">hrough </w:t>
      </w:r>
      <w:r w:rsidR="0028139F" w:rsidRPr="7F3D8A19">
        <w:rPr>
          <w:rFonts w:ascii="Arial" w:hAnsi="Arial" w:cs="Arial"/>
          <w:b/>
          <w:sz w:val="20"/>
          <w:szCs w:val="20"/>
          <w:lang w:val="en-US"/>
        </w:rPr>
        <w:t>c</w:t>
      </w:r>
      <w:r w:rsidRPr="00840C4B">
        <w:rPr>
          <w:rFonts w:ascii="Arial" w:hAnsi="Arial" w:cs="Arial"/>
          <w:b/>
          <w:sz w:val="20"/>
          <w:szCs w:val="20"/>
          <w:lang w:val="en-US"/>
        </w:rPr>
        <w:t>ulture</w:t>
      </w:r>
    </w:p>
    <w:p w14:paraId="5391B0B8" w14:textId="77777777" w:rsidR="004D378F" w:rsidRPr="00840C4B" w:rsidRDefault="004D378F" w:rsidP="00840C4B">
      <w:pPr>
        <w:pStyle w:val="BasicParagraph"/>
        <w:rPr>
          <w:rFonts w:ascii="Arial" w:hAnsi="Arial" w:cs="Arial"/>
          <w:b/>
          <w:sz w:val="20"/>
          <w:szCs w:val="20"/>
          <w:lang w:val="en-US"/>
        </w:rPr>
      </w:pPr>
    </w:p>
    <w:p w14:paraId="52367259" w14:textId="64F0B6FC" w:rsidR="00AF2A8E" w:rsidRPr="00AF2A8E" w:rsidRDefault="00AF2A8E" w:rsidP="00AF2A8E">
      <w:pPr>
        <w:pStyle w:val="BasicParagraph"/>
        <w:rPr>
          <w:rFonts w:ascii="Arial" w:hAnsi="Arial" w:cs="Arial"/>
          <w:sz w:val="20"/>
          <w:szCs w:val="20"/>
          <w:lang w:val="en-US"/>
        </w:rPr>
      </w:pPr>
      <w:r w:rsidRPr="00AF2A8E">
        <w:rPr>
          <w:rFonts w:ascii="Arial" w:hAnsi="Arial" w:cs="Arial"/>
          <w:sz w:val="20"/>
          <w:szCs w:val="20"/>
          <w:lang w:val="en-US"/>
        </w:rPr>
        <w:t>At Radisson Hotel</w:t>
      </w:r>
      <w:r w:rsidR="004A5153">
        <w:rPr>
          <w:rFonts w:ascii="Arial" w:hAnsi="Arial" w:cs="Arial"/>
          <w:sz w:val="20"/>
          <w:szCs w:val="20"/>
          <w:lang w:val="en-US"/>
        </w:rPr>
        <w:t xml:space="preserve"> Group,</w:t>
      </w:r>
      <w:r w:rsidRPr="00AF2A8E">
        <w:rPr>
          <w:rFonts w:ascii="Arial" w:hAnsi="Arial" w:cs="Arial"/>
          <w:sz w:val="20"/>
          <w:szCs w:val="20"/>
          <w:lang w:val="en-US"/>
        </w:rPr>
        <w:t xml:space="preserve"> the guest experience goes far beyond </w:t>
      </w:r>
      <w:r w:rsidR="002A6BB2">
        <w:rPr>
          <w:rFonts w:ascii="Arial" w:hAnsi="Arial" w:cs="Arial"/>
          <w:sz w:val="20"/>
          <w:szCs w:val="20"/>
          <w:lang w:val="en-US"/>
        </w:rPr>
        <w:t>accommodation</w:t>
      </w:r>
      <w:r w:rsidRPr="00AF2A8E">
        <w:rPr>
          <w:rFonts w:ascii="Arial" w:hAnsi="Arial" w:cs="Arial"/>
          <w:sz w:val="20"/>
          <w:szCs w:val="20"/>
          <w:lang w:val="en-US"/>
        </w:rPr>
        <w:t xml:space="preserve">—it’s about creating memorable moments that resonate long after the stay, with gastronomy at </w:t>
      </w:r>
      <w:r w:rsidR="002A6BB2">
        <w:rPr>
          <w:rFonts w:ascii="Arial" w:hAnsi="Arial" w:cs="Arial"/>
          <w:sz w:val="20"/>
          <w:szCs w:val="20"/>
          <w:lang w:val="en-US"/>
        </w:rPr>
        <w:t>heart</w:t>
      </w:r>
      <w:r w:rsidRPr="00AF2A8E">
        <w:rPr>
          <w:rFonts w:ascii="Arial" w:hAnsi="Arial" w:cs="Arial"/>
          <w:sz w:val="20"/>
          <w:szCs w:val="20"/>
          <w:lang w:val="en-US"/>
        </w:rPr>
        <w:t xml:space="preserve">. This dedication to culinary excellence is embodied by </w:t>
      </w:r>
      <w:r w:rsidR="00135BC9">
        <w:rPr>
          <w:rFonts w:ascii="Arial" w:hAnsi="Arial" w:cs="Arial"/>
          <w:sz w:val="20"/>
          <w:szCs w:val="20"/>
          <w:lang w:val="en-US"/>
        </w:rPr>
        <w:t>“</w:t>
      </w:r>
      <w:r w:rsidRPr="00AF2A8E">
        <w:rPr>
          <w:rFonts w:ascii="Arial" w:hAnsi="Arial" w:cs="Arial"/>
          <w:sz w:val="20"/>
          <w:szCs w:val="20"/>
          <w:lang w:val="en-US"/>
        </w:rPr>
        <w:t>Taste of Heritage</w:t>
      </w:r>
      <w:r w:rsidR="00135BC9">
        <w:rPr>
          <w:rFonts w:ascii="Arial" w:hAnsi="Arial" w:cs="Arial"/>
          <w:sz w:val="20"/>
          <w:szCs w:val="20"/>
          <w:lang w:val="en-US"/>
        </w:rPr>
        <w:t>”</w:t>
      </w:r>
      <w:r w:rsidRPr="00AF2A8E">
        <w:rPr>
          <w:rFonts w:ascii="Arial" w:hAnsi="Arial" w:cs="Arial"/>
          <w:sz w:val="20"/>
          <w:szCs w:val="20"/>
          <w:lang w:val="en-US"/>
        </w:rPr>
        <w:t>, a signature series launched in June 2024 under the Radisson Collection brand. B</w:t>
      </w:r>
      <w:r w:rsidR="008F2037">
        <w:rPr>
          <w:rFonts w:ascii="Arial" w:hAnsi="Arial" w:cs="Arial"/>
          <w:sz w:val="20"/>
          <w:szCs w:val="20"/>
          <w:lang w:val="en-US"/>
        </w:rPr>
        <w:t>y b</w:t>
      </w:r>
      <w:r w:rsidRPr="00AF2A8E">
        <w:rPr>
          <w:rFonts w:ascii="Arial" w:hAnsi="Arial" w:cs="Arial"/>
          <w:sz w:val="20"/>
          <w:szCs w:val="20"/>
          <w:lang w:val="en-US"/>
        </w:rPr>
        <w:t>lending storytelling with authentic local flavors, the initiative invites guests to discover the soul of each destination through its cuisine—curated by acclaimed chefs, brought to life by local creators, and served in some of the world’s most exceptional settings.</w:t>
      </w:r>
    </w:p>
    <w:p w14:paraId="0DCDAB8F" w14:textId="77777777" w:rsidR="00AF2A8E" w:rsidRPr="00AF2A8E" w:rsidRDefault="00AF2A8E" w:rsidP="00AF2A8E">
      <w:pPr>
        <w:pStyle w:val="BasicParagraph"/>
        <w:rPr>
          <w:rFonts w:ascii="Arial" w:hAnsi="Arial" w:cs="Arial"/>
          <w:sz w:val="20"/>
          <w:szCs w:val="20"/>
          <w:lang w:val="en-US"/>
        </w:rPr>
      </w:pPr>
    </w:p>
    <w:p w14:paraId="04DAAFBE" w14:textId="0C0B443A" w:rsidR="004A3217" w:rsidRDefault="00AF2A8E" w:rsidP="00AF2A8E">
      <w:pPr>
        <w:pStyle w:val="BasicParagraph"/>
        <w:rPr>
          <w:rFonts w:ascii="Arial" w:hAnsi="Arial" w:cs="Arial"/>
          <w:sz w:val="20"/>
          <w:szCs w:val="20"/>
          <w:lang w:val="en-US"/>
        </w:rPr>
      </w:pPr>
      <w:r w:rsidRPr="00AF2A8E">
        <w:rPr>
          <w:rFonts w:ascii="Arial" w:hAnsi="Arial" w:cs="Arial"/>
          <w:sz w:val="20"/>
          <w:szCs w:val="20"/>
          <w:lang w:val="en-US"/>
        </w:rPr>
        <w:t xml:space="preserve">The </w:t>
      </w:r>
      <w:r w:rsidR="00352821">
        <w:rPr>
          <w:rFonts w:ascii="Arial" w:hAnsi="Arial" w:cs="Arial"/>
          <w:sz w:val="20"/>
          <w:szCs w:val="20"/>
          <w:lang w:val="en-US"/>
        </w:rPr>
        <w:t>“</w:t>
      </w:r>
      <w:r w:rsidRPr="00AF2A8E">
        <w:rPr>
          <w:rFonts w:ascii="Arial" w:hAnsi="Arial" w:cs="Arial"/>
          <w:sz w:val="20"/>
          <w:szCs w:val="20"/>
          <w:lang w:val="en-US"/>
        </w:rPr>
        <w:t>Taste of Heritage</w:t>
      </w:r>
      <w:r w:rsidR="00352821">
        <w:rPr>
          <w:rFonts w:ascii="Arial" w:hAnsi="Arial" w:cs="Arial"/>
          <w:sz w:val="20"/>
          <w:szCs w:val="20"/>
          <w:lang w:val="en-US"/>
        </w:rPr>
        <w:t>”</w:t>
      </w:r>
      <w:r w:rsidRPr="00AF2A8E">
        <w:rPr>
          <w:rFonts w:ascii="Arial" w:hAnsi="Arial" w:cs="Arial"/>
          <w:sz w:val="20"/>
          <w:szCs w:val="20"/>
          <w:lang w:val="en-US"/>
        </w:rPr>
        <w:t xml:space="preserve"> series offers a collection of immersive gastronomic travel experiences for food and travel connoisseurs across Radisson Collection’s exceptional destinations worldwide. By celebrating local cuisine as a window into cultural heritage, Radisson Collection hotels become true culinary landmarks in cities including Milan, Rome, Bilbao, Warsaw, and </w:t>
      </w:r>
      <w:r w:rsidR="00366AD0">
        <w:rPr>
          <w:rFonts w:ascii="Arial" w:hAnsi="Arial" w:cs="Arial"/>
          <w:sz w:val="20"/>
          <w:szCs w:val="20"/>
          <w:lang w:val="en-US"/>
        </w:rPr>
        <w:t>beyond</w:t>
      </w:r>
      <w:r w:rsidR="00352821">
        <w:rPr>
          <w:rFonts w:ascii="Arial" w:hAnsi="Arial" w:cs="Arial"/>
          <w:sz w:val="20"/>
          <w:szCs w:val="20"/>
          <w:lang w:val="en-US"/>
        </w:rPr>
        <w:t>:</w:t>
      </w:r>
    </w:p>
    <w:p w14:paraId="056FF9DF" w14:textId="77777777" w:rsidR="00AF2A8E" w:rsidRPr="00840C4B" w:rsidRDefault="00AF2A8E" w:rsidP="00AF2A8E">
      <w:pPr>
        <w:pStyle w:val="BasicParagraph"/>
        <w:rPr>
          <w:rFonts w:ascii="Arial" w:hAnsi="Arial" w:cs="Arial"/>
          <w:sz w:val="20"/>
          <w:szCs w:val="20"/>
          <w:lang w:val="en-US"/>
        </w:rPr>
      </w:pPr>
    </w:p>
    <w:p w14:paraId="57594B7B" w14:textId="77D0884A" w:rsidR="00CA16F3" w:rsidRDefault="002F0B10" w:rsidP="00073663">
      <w:pPr>
        <w:pStyle w:val="BasicParagraph"/>
        <w:numPr>
          <w:ilvl w:val="0"/>
          <w:numId w:val="47"/>
        </w:numPr>
        <w:rPr>
          <w:rFonts w:ascii="Arial" w:hAnsi="Arial" w:cs="Arial"/>
          <w:sz w:val="20"/>
          <w:szCs w:val="20"/>
          <w:lang w:val="en-US"/>
        </w:rPr>
      </w:pPr>
      <w:r w:rsidRPr="00840C4B">
        <w:rPr>
          <w:rFonts w:ascii="Arial" w:hAnsi="Arial" w:cs="Arial"/>
          <w:sz w:val="20"/>
          <w:szCs w:val="20"/>
          <w:lang w:val="en-US"/>
        </w:rPr>
        <w:t xml:space="preserve">In </w:t>
      </w:r>
      <w:r w:rsidRPr="00514B32">
        <w:rPr>
          <w:rFonts w:ascii="Arial" w:hAnsi="Arial" w:cs="Arial"/>
          <w:bCs/>
          <w:sz w:val="20"/>
          <w:szCs w:val="20"/>
          <w:lang w:val="en-US"/>
        </w:rPr>
        <w:t>Milan</w:t>
      </w:r>
      <w:r w:rsidRPr="00840C4B">
        <w:rPr>
          <w:rFonts w:ascii="Arial" w:hAnsi="Arial" w:cs="Arial"/>
          <w:sz w:val="20"/>
          <w:szCs w:val="20"/>
          <w:lang w:val="en-US"/>
        </w:rPr>
        <w:t xml:space="preserve">, local </w:t>
      </w:r>
      <w:r w:rsidR="000768CB" w:rsidRPr="7F3D8A19">
        <w:rPr>
          <w:rFonts w:ascii="Arial" w:hAnsi="Arial" w:cs="Arial"/>
          <w:sz w:val="20"/>
          <w:szCs w:val="20"/>
          <w:lang w:val="en-US"/>
        </w:rPr>
        <w:t xml:space="preserve">content </w:t>
      </w:r>
      <w:r w:rsidRPr="00840C4B">
        <w:rPr>
          <w:rFonts w:ascii="Arial" w:hAnsi="Arial" w:cs="Arial"/>
          <w:sz w:val="20"/>
          <w:szCs w:val="20"/>
          <w:lang w:val="en-US"/>
        </w:rPr>
        <w:t xml:space="preserve">creator Marko </w:t>
      </w:r>
      <w:proofErr w:type="spellStart"/>
      <w:r w:rsidRPr="00840C4B">
        <w:rPr>
          <w:rFonts w:ascii="Arial" w:hAnsi="Arial" w:cs="Arial"/>
          <w:sz w:val="20"/>
          <w:szCs w:val="20"/>
          <w:lang w:val="en-US"/>
        </w:rPr>
        <w:t>Morciano</w:t>
      </w:r>
      <w:proofErr w:type="spellEnd"/>
      <w:r w:rsidRPr="00840C4B">
        <w:rPr>
          <w:rFonts w:ascii="Arial" w:hAnsi="Arial" w:cs="Arial"/>
          <w:sz w:val="20"/>
          <w:szCs w:val="20"/>
          <w:lang w:val="en-US"/>
        </w:rPr>
        <w:t xml:space="preserve"> joins Chef Luca Franz at </w:t>
      </w:r>
      <w:hyperlink r:id="rId21">
        <w:r w:rsidR="00426AD7" w:rsidRPr="7F3D8A19">
          <w:rPr>
            <w:rStyle w:val="Hyperlink"/>
            <w:rFonts w:ascii="Arial" w:hAnsi="Arial" w:cs="Arial"/>
            <w:sz w:val="20"/>
            <w:szCs w:val="20"/>
            <w:lang w:val="en-US"/>
          </w:rPr>
          <w:t>Radisson Collection Hotel, Palazzo Touring Club Milan</w:t>
        </w:r>
      </w:hyperlink>
      <w:r w:rsidR="00426AD7" w:rsidRPr="7F3D8A19">
        <w:rPr>
          <w:rFonts w:ascii="Arial" w:hAnsi="Arial" w:cs="Arial"/>
          <w:sz w:val="20"/>
          <w:szCs w:val="20"/>
          <w:lang w:val="en-US"/>
        </w:rPr>
        <w:t xml:space="preserve"> </w:t>
      </w:r>
      <w:r w:rsidRPr="00840C4B">
        <w:rPr>
          <w:rFonts w:ascii="Arial" w:hAnsi="Arial" w:cs="Arial"/>
          <w:sz w:val="20"/>
          <w:szCs w:val="20"/>
          <w:lang w:val="en-US"/>
        </w:rPr>
        <w:t xml:space="preserve">to celebrate </w:t>
      </w:r>
      <w:r w:rsidR="005C52E3" w:rsidRPr="005C52E3">
        <w:rPr>
          <w:rFonts w:ascii="Arial" w:hAnsi="Arial" w:cs="Arial"/>
          <w:sz w:val="20"/>
          <w:szCs w:val="20"/>
          <w:lang w:val="en-US"/>
        </w:rPr>
        <w:t>the simplicity of a classic heritage pasta dish: tagliatelle with white ragù,</w:t>
      </w:r>
      <w:r w:rsidR="00CA16F3" w:rsidRPr="7F3D8A19">
        <w:rPr>
          <w:rFonts w:ascii="Arial" w:hAnsi="Arial" w:cs="Arial"/>
          <w:sz w:val="20"/>
          <w:szCs w:val="20"/>
          <w:lang w:val="en-US"/>
        </w:rPr>
        <w:t xml:space="preserve">, bringing </w:t>
      </w:r>
      <w:r w:rsidR="00CA16F3" w:rsidRPr="00840C4B">
        <w:rPr>
          <w:rFonts w:ascii="Arial" w:hAnsi="Arial" w:cs="Arial"/>
          <w:sz w:val="20"/>
          <w:szCs w:val="20"/>
          <w:lang w:val="en-US"/>
        </w:rPr>
        <w:t>Marko</w:t>
      </w:r>
      <w:r w:rsidR="00CA16F3" w:rsidRPr="7F3D8A19">
        <w:rPr>
          <w:rFonts w:ascii="Arial" w:hAnsi="Arial" w:cs="Arial"/>
          <w:sz w:val="20"/>
          <w:szCs w:val="20"/>
          <w:lang w:val="en-US"/>
        </w:rPr>
        <w:t xml:space="preserve"> right back to his childhood.</w:t>
      </w:r>
    </w:p>
    <w:p w14:paraId="1137D061" w14:textId="2D706C81" w:rsidR="000C05E7" w:rsidRPr="000C05E7" w:rsidRDefault="000C05E7" w:rsidP="000C05E7">
      <w:pPr>
        <w:pStyle w:val="BasicParagraph"/>
        <w:numPr>
          <w:ilvl w:val="0"/>
          <w:numId w:val="47"/>
        </w:numPr>
        <w:rPr>
          <w:rFonts w:ascii="Arial" w:hAnsi="Arial" w:cs="Arial"/>
          <w:sz w:val="20"/>
          <w:szCs w:val="20"/>
          <w:lang w:val="en-US"/>
        </w:rPr>
      </w:pPr>
      <w:r w:rsidRPr="7F3D8A19">
        <w:rPr>
          <w:rFonts w:ascii="Arial" w:hAnsi="Arial" w:cs="Arial"/>
          <w:sz w:val="20"/>
          <w:szCs w:val="20"/>
          <w:lang w:val="en-US"/>
        </w:rPr>
        <w:t xml:space="preserve">In </w:t>
      </w:r>
      <w:r w:rsidR="00840C4B" w:rsidRPr="00514B32">
        <w:rPr>
          <w:rFonts w:ascii="Arial" w:hAnsi="Arial" w:cs="Arial"/>
          <w:bCs/>
          <w:sz w:val="20"/>
          <w:szCs w:val="20"/>
          <w:lang w:val="en-US"/>
        </w:rPr>
        <w:t>Bilbao</w:t>
      </w:r>
      <w:r w:rsidRPr="7F3D8A19">
        <w:rPr>
          <w:rFonts w:ascii="Times New Roman" w:eastAsia="Times New Roman" w:hAnsi="Times New Roman" w:cs="Times New Roman"/>
          <w:lang w:val="en-US"/>
        </w:rPr>
        <w:t xml:space="preserve">, </w:t>
      </w:r>
      <w:hyperlink r:id="rId22">
        <w:r w:rsidRPr="7F3D8A19">
          <w:rPr>
            <w:rStyle w:val="Hyperlink"/>
            <w:rFonts w:ascii="Arial" w:hAnsi="Arial" w:cs="Arial"/>
            <w:sz w:val="20"/>
            <w:szCs w:val="20"/>
            <w:lang w:val="en-US"/>
          </w:rPr>
          <w:t>Radisson Collection Hotel, Gran Vía Bilbao</w:t>
        </w:r>
      </w:hyperlink>
      <w:r w:rsidRPr="7F3D8A19">
        <w:rPr>
          <w:rFonts w:ascii="Arial" w:hAnsi="Arial" w:cs="Arial"/>
          <w:sz w:val="20"/>
          <w:szCs w:val="20"/>
          <w:lang w:val="en-US"/>
        </w:rPr>
        <w:t xml:space="preserve"> collaborate</w:t>
      </w:r>
      <w:r w:rsidR="001E5453" w:rsidRPr="7F3D8A19">
        <w:rPr>
          <w:rFonts w:ascii="Arial" w:hAnsi="Arial" w:cs="Arial"/>
          <w:sz w:val="20"/>
          <w:szCs w:val="20"/>
          <w:lang w:val="en-US"/>
        </w:rPr>
        <w:t>s</w:t>
      </w:r>
      <w:r w:rsidRPr="7F3D8A19">
        <w:rPr>
          <w:rFonts w:ascii="Arial" w:hAnsi="Arial" w:cs="Arial"/>
          <w:sz w:val="20"/>
          <w:szCs w:val="20"/>
          <w:lang w:val="en-US"/>
        </w:rPr>
        <w:t xml:space="preserve"> with foodie influencer Alejandro Biel</w:t>
      </w:r>
      <w:r w:rsidRPr="7F3D8A19">
        <w:rPr>
          <w:rFonts w:ascii="Arial" w:hAnsi="Arial" w:cs="Arial"/>
          <w:b/>
          <w:sz w:val="20"/>
          <w:szCs w:val="20"/>
          <w:lang w:val="en-US"/>
        </w:rPr>
        <w:t xml:space="preserve"> </w:t>
      </w:r>
      <w:r w:rsidRPr="7F3D8A19">
        <w:rPr>
          <w:rFonts w:ascii="Arial" w:hAnsi="Arial" w:cs="Arial"/>
          <w:sz w:val="20"/>
          <w:szCs w:val="20"/>
          <w:lang w:val="en-US"/>
        </w:rPr>
        <w:t xml:space="preserve">and Executive Chef Iker </w:t>
      </w:r>
      <w:proofErr w:type="spellStart"/>
      <w:r w:rsidRPr="7F3D8A19">
        <w:rPr>
          <w:rFonts w:ascii="Arial" w:hAnsi="Arial" w:cs="Arial"/>
          <w:sz w:val="20"/>
          <w:szCs w:val="20"/>
          <w:lang w:val="en-US"/>
        </w:rPr>
        <w:t>Barrenetxea</w:t>
      </w:r>
      <w:proofErr w:type="spellEnd"/>
      <w:r w:rsidRPr="7F3D8A19">
        <w:rPr>
          <w:rFonts w:ascii="Arial" w:hAnsi="Arial" w:cs="Arial"/>
          <w:sz w:val="20"/>
          <w:szCs w:val="20"/>
          <w:lang w:val="en-US"/>
        </w:rPr>
        <w:t xml:space="preserve"> to explore the making of a modern Royal Oxtail. A print guide, “A Spanish Guide for Foodies,” curated by Michelin-starred chef Eneko </w:t>
      </w:r>
      <w:proofErr w:type="spellStart"/>
      <w:r w:rsidRPr="7F3D8A19">
        <w:rPr>
          <w:rFonts w:ascii="Arial" w:hAnsi="Arial" w:cs="Arial"/>
          <w:sz w:val="20"/>
          <w:szCs w:val="20"/>
          <w:lang w:val="en-US"/>
        </w:rPr>
        <w:t>Atxa</w:t>
      </w:r>
      <w:proofErr w:type="spellEnd"/>
      <w:r w:rsidRPr="7F3D8A19">
        <w:rPr>
          <w:rFonts w:ascii="Arial" w:hAnsi="Arial" w:cs="Arial"/>
          <w:sz w:val="20"/>
          <w:szCs w:val="20"/>
          <w:lang w:val="en-US"/>
        </w:rPr>
        <w:t>, is offered to all hotel guests.</w:t>
      </w:r>
      <w:r w:rsidR="00943A59">
        <w:rPr>
          <w:rFonts w:ascii="Arial" w:hAnsi="Arial" w:cs="Arial"/>
          <w:sz w:val="20"/>
          <w:szCs w:val="20"/>
          <w:lang w:val="en-US"/>
        </w:rPr>
        <w:t xml:space="preserve"> </w:t>
      </w:r>
      <w:r w:rsidR="00943A59" w:rsidRPr="00BB6FEC">
        <w:rPr>
          <w:rFonts w:ascii="Arial" w:hAnsi="Arial" w:cs="Arial"/>
          <w:sz w:val="20"/>
          <w:szCs w:val="20"/>
          <w:lang w:val="en-US"/>
        </w:rPr>
        <w:t>The hotel also collaborated exclusively with the Cristóbal Balenciaga Museum, transforming its lobby into a living exhibition and offering a special menu and cocktails inspired by Balenciaga’s visionary designs</w:t>
      </w:r>
      <w:r w:rsidR="000112B4" w:rsidRPr="00BB6FEC">
        <w:rPr>
          <w:rFonts w:ascii="Arial" w:hAnsi="Arial" w:cs="Arial"/>
          <w:sz w:val="20"/>
          <w:szCs w:val="20"/>
          <w:lang w:val="en-US"/>
        </w:rPr>
        <w:t xml:space="preserve">, </w:t>
      </w:r>
      <w:r w:rsidR="00943A59" w:rsidRPr="00BB6FEC">
        <w:rPr>
          <w:rFonts w:ascii="Arial" w:hAnsi="Arial" w:cs="Arial"/>
          <w:sz w:val="20"/>
          <w:szCs w:val="20"/>
          <w:lang w:val="en-US"/>
        </w:rPr>
        <w:t>blending haute couture with haute cuisine for a truly unique experience.</w:t>
      </w:r>
    </w:p>
    <w:p w14:paraId="32B8806F" w14:textId="5F353988" w:rsidR="00840C4B" w:rsidRPr="000C05E7" w:rsidRDefault="00840C4B" w:rsidP="00747A67">
      <w:pPr>
        <w:pStyle w:val="BasicParagraph"/>
        <w:numPr>
          <w:ilvl w:val="0"/>
          <w:numId w:val="47"/>
        </w:numPr>
        <w:rPr>
          <w:rFonts w:ascii="Arial" w:hAnsi="Arial" w:cs="Arial"/>
          <w:sz w:val="20"/>
          <w:szCs w:val="20"/>
          <w:lang w:val="en-US"/>
        </w:rPr>
      </w:pPr>
      <w:r w:rsidRPr="00840C4B">
        <w:rPr>
          <w:rFonts w:ascii="Arial" w:hAnsi="Arial" w:cs="Arial"/>
          <w:sz w:val="20"/>
          <w:szCs w:val="20"/>
          <w:lang w:val="en-US"/>
        </w:rPr>
        <w:t xml:space="preserve">In </w:t>
      </w:r>
      <w:r w:rsidRPr="00514B32">
        <w:rPr>
          <w:rFonts w:ascii="Arial" w:hAnsi="Arial" w:cs="Arial"/>
          <w:bCs/>
          <w:sz w:val="20"/>
          <w:szCs w:val="20"/>
          <w:lang w:val="en-US"/>
        </w:rPr>
        <w:t>Rome</w:t>
      </w:r>
      <w:r w:rsidRPr="00840C4B">
        <w:rPr>
          <w:rFonts w:ascii="Arial" w:hAnsi="Arial" w:cs="Arial"/>
          <w:sz w:val="20"/>
          <w:szCs w:val="20"/>
          <w:lang w:val="en-US"/>
        </w:rPr>
        <w:t xml:space="preserve">, </w:t>
      </w:r>
      <w:r w:rsidR="00592337" w:rsidRPr="7F3D8A19">
        <w:rPr>
          <w:rFonts w:ascii="Arial" w:hAnsi="Arial" w:cs="Arial"/>
          <w:sz w:val="20"/>
          <w:szCs w:val="20"/>
          <w:lang w:val="en-US"/>
        </w:rPr>
        <w:t>in</w:t>
      </w:r>
      <w:r w:rsidR="00592337" w:rsidRPr="000C05E7">
        <w:rPr>
          <w:rFonts w:ascii="Arial" w:hAnsi="Arial" w:cs="Arial"/>
          <w:sz w:val="20"/>
          <w:szCs w:val="20"/>
          <w:lang w:val="en-US"/>
        </w:rPr>
        <w:t xml:space="preserve"> partnership with </w:t>
      </w:r>
      <w:r w:rsidR="00C11CF2" w:rsidRPr="000C05E7">
        <w:rPr>
          <w:rFonts w:ascii="Arial" w:hAnsi="Arial" w:cs="Arial"/>
          <w:sz w:val="20"/>
          <w:szCs w:val="20"/>
          <w:lang w:val="en-US"/>
        </w:rPr>
        <w:t xml:space="preserve">Italy’s legendary gastronomic authority </w:t>
      </w:r>
      <w:proofErr w:type="spellStart"/>
      <w:r w:rsidR="00592337" w:rsidRPr="000C05E7">
        <w:rPr>
          <w:rFonts w:ascii="Arial" w:hAnsi="Arial" w:cs="Arial"/>
          <w:sz w:val="20"/>
          <w:szCs w:val="20"/>
          <w:lang w:val="en-US"/>
        </w:rPr>
        <w:t>Gambero</w:t>
      </w:r>
      <w:proofErr w:type="spellEnd"/>
      <w:r w:rsidR="00592337" w:rsidRPr="000C05E7">
        <w:rPr>
          <w:rFonts w:ascii="Arial" w:hAnsi="Arial" w:cs="Arial"/>
          <w:sz w:val="20"/>
          <w:szCs w:val="20"/>
          <w:lang w:val="en-US"/>
        </w:rPr>
        <w:t xml:space="preserve"> Rosso, </w:t>
      </w:r>
      <w:hyperlink r:id="rId23">
        <w:r w:rsidR="00C62FC6" w:rsidRPr="7F3D8A19">
          <w:rPr>
            <w:rStyle w:val="Hyperlink"/>
            <w:rFonts w:ascii="Arial" w:hAnsi="Arial" w:cs="Arial"/>
            <w:sz w:val="20"/>
            <w:szCs w:val="20"/>
            <w:lang w:val="en-US"/>
          </w:rPr>
          <w:t>Radisson Collection Hotel, Roma Antica</w:t>
        </w:r>
      </w:hyperlink>
      <w:r w:rsidR="00592337" w:rsidRPr="000C05E7">
        <w:rPr>
          <w:rFonts w:ascii="Arial" w:hAnsi="Arial" w:cs="Arial"/>
          <w:sz w:val="20"/>
          <w:szCs w:val="20"/>
          <w:lang w:val="en-US"/>
        </w:rPr>
        <w:t xml:space="preserve"> </w:t>
      </w:r>
      <w:r w:rsidR="003C5586" w:rsidRPr="003C5586">
        <w:rPr>
          <w:rFonts w:ascii="Arial" w:hAnsi="Arial" w:cs="Arial"/>
          <w:sz w:val="20"/>
          <w:szCs w:val="20"/>
          <w:lang w:val="en-US"/>
        </w:rPr>
        <w:t xml:space="preserve">pays tribute to authentic Roman cuisine, supported by a downloadable </w:t>
      </w:r>
      <w:r w:rsidR="009F67BA">
        <w:rPr>
          <w:rFonts w:ascii="Arial" w:hAnsi="Arial" w:cs="Arial"/>
          <w:sz w:val="20"/>
          <w:szCs w:val="20"/>
          <w:lang w:val="en-US"/>
        </w:rPr>
        <w:t>food</w:t>
      </w:r>
      <w:r w:rsidR="003C5586" w:rsidRPr="003C5586">
        <w:rPr>
          <w:rFonts w:ascii="Arial" w:hAnsi="Arial" w:cs="Arial"/>
          <w:sz w:val="20"/>
          <w:szCs w:val="20"/>
          <w:lang w:val="en-US"/>
        </w:rPr>
        <w:t xml:space="preserve"> guide and exclusive seasonal dishes created by Chef Mattia Maria Rossi.</w:t>
      </w:r>
    </w:p>
    <w:p w14:paraId="01EAEED9" w14:textId="285060F8" w:rsidR="00C523E9" w:rsidRPr="004A3217" w:rsidRDefault="00C523E9" w:rsidP="002F0B10">
      <w:pPr>
        <w:pStyle w:val="BasicParagraph"/>
        <w:numPr>
          <w:ilvl w:val="0"/>
          <w:numId w:val="47"/>
        </w:numPr>
        <w:rPr>
          <w:rFonts w:ascii="Arial" w:hAnsi="Arial" w:cs="Arial"/>
          <w:sz w:val="20"/>
          <w:szCs w:val="20"/>
          <w:lang w:val="en-US"/>
        </w:rPr>
      </w:pPr>
      <w:r w:rsidRPr="7F3D8A19">
        <w:rPr>
          <w:rFonts w:ascii="Arial" w:hAnsi="Arial" w:cs="Arial"/>
          <w:sz w:val="20"/>
          <w:szCs w:val="20"/>
          <w:lang w:val="en-US"/>
        </w:rPr>
        <w:t xml:space="preserve">In </w:t>
      </w:r>
      <w:r w:rsidRPr="00514B32">
        <w:rPr>
          <w:rFonts w:ascii="Arial" w:hAnsi="Arial" w:cs="Arial"/>
          <w:bCs/>
          <w:sz w:val="20"/>
          <w:szCs w:val="20"/>
          <w:lang w:val="en-US"/>
        </w:rPr>
        <w:t>Tsinandali</w:t>
      </w:r>
      <w:r w:rsidRPr="7F3D8A19">
        <w:rPr>
          <w:rFonts w:ascii="Arial" w:hAnsi="Arial" w:cs="Arial"/>
          <w:sz w:val="20"/>
          <w:szCs w:val="20"/>
          <w:lang w:val="en-US"/>
        </w:rPr>
        <w:t xml:space="preserve">, </w:t>
      </w:r>
      <w:r w:rsidRPr="00DC44EC">
        <w:rPr>
          <w:rFonts w:ascii="Arial" w:hAnsi="Arial" w:cs="Arial"/>
          <w:sz w:val="20"/>
          <w:szCs w:val="20"/>
          <w:lang w:val="en-US"/>
        </w:rPr>
        <w:t xml:space="preserve">guests </w:t>
      </w:r>
      <w:r w:rsidR="004A3217">
        <w:rPr>
          <w:rFonts w:ascii="Arial" w:hAnsi="Arial" w:cs="Arial"/>
          <w:sz w:val="20"/>
          <w:szCs w:val="20"/>
          <w:lang w:val="en-US"/>
        </w:rPr>
        <w:t xml:space="preserve">can </w:t>
      </w:r>
      <w:r w:rsidRPr="00DC44EC">
        <w:rPr>
          <w:rFonts w:ascii="Arial" w:hAnsi="Arial" w:cs="Arial"/>
          <w:sz w:val="20"/>
          <w:szCs w:val="20"/>
          <w:lang w:val="en-US"/>
        </w:rPr>
        <w:t>explore Georgia’s cradle of winemaking with chef Irakli Asatiani</w:t>
      </w:r>
      <w:r w:rsidR="00A42427" w:rsidRPr="00DC44EC">
        <w:rPr>
          <w:rFonts w:ascii="Arial" w:hAnsi="Arial" w:cs="Arial"/>
          <w:sz w:val="20"/>
          <w:szCs w:val="20"/>
          <w:lang w:val="en-US"/>
        </w:rPr>
        <w:t xml:space="preserve"> at </w:t>
      </w:r>
      <w:hyperlink r:id="rId24">
        <w:r w:rsidR="00DC44EC" w:rsidRPr="7F3D8A19">
          <w:rPr>
            <w:rStyle w:val="Hyperlink"/>
            <w:rFonts w:ascii="Arial" w:hAnsi="Arial" w:cs="Arial"/>
            <w:sz w:val="20"/>
            <w:szCs w:val="20"/>
            <w:lang w:val="en-US"/>
          </w:rPr>
          <w:t>Tsinandali Estate, A Radisson Collection Hotel</w:t>
        </w:r>
      </w:hyperlink>
      <w:r w:rsidRPr="00DC44EC">
        <w:rPr>
          <w:rFonts w:ascii="Arial" w:hAnsi="Arial" w:cs="Arial"/>
          <w:sz w:val="20"/>
          <w:szCs w:val="20"/>
          <w:lang w:val="en-US"/>
        </w:rPr>
        <w:t xml:space="preserve">, savoring authentic </w:t>
      </w:r>
      <w:r w:rsidRPr="00C523E9">
        <w:rPr>
          <w:rFonts w:ascii="Arial" w:hAnsi="Arial" w:cs="Arial"/>
          <w:sz w:val="20"/>
          <w:szCs w:val="20"/>
          <w:lang w:val="en-US"/>
        </w:rPr>
        <w:t xml:space="preserve">dishes like khachapuri and </w:t>
      </w:r>
      <w:proofErr w:type="spellStart"/>
      <w:r w:rsidRPr="00C523E9">
        <w:rPr>
          <w:rFonts w:ascii="Arial" w:hAnsi="Arial" w:cs="Arial"/>
          <w:sz w:val="20"/>
          <w:szCs w:val="20"/>
          <w:lang w:val="en-US"/>
        </w:rPr>
        <w:t>khinkali</w:t>
      </w:r>
      <w:proofErr w:type="spellEnd"/>
      <w:r w:rsidRPr="00C523E9">
        <w:rPr>
          <w:rFonts w:ascii="Arial" w:hAnsi="Arial" w:cs="Arial"/>
          <w:sz w:val="20"/>
          <w:szCs w:val="20"/>
          <w:lang w:val="en-US"/>
        </w:rPr>
        <w:t xml:space="preserve"> amid historic vineyards</w:t>
      </w:r>
      <w:r w:rsidR="004A3217">
        <w:rPr>
          <w:rFonts w:ascii="Arial" w:hAnsi="Arial" w:cs="Arial"/>
          <w:sz w:val="20"/>
          <w:szCs w:val="20"/>
          <w:lang w:val="en-US"/>
        </w:rPr>
        <w:t>.</w:t>
      </w:r>
    </w:p>
    <w:p w14:paraId="6C2F8464" w14:textId="77777777" w:rsidR="004A3217" w:rsidRPr="00840C4B" w:rsidRDefault="004A3217" w:rsidP="004A3217">
      <w:pPr>
        <w:pStyle w:val="BasicParagraph"/>
        <w:rPr>
          <w:rFonts w:ascii="Arial" w:hAnsi="Arial" w:cs="Arial"/>
          <w:sz w:val="20"/>
          <w:szCs w:val="20"/>
          <w:lang w:val="en-US"/>
        </w:rPr>
      </w:pPr>
    </w:p>
    <w:p w14:paraId="6B23EE4D" w14:textId="0A63693B" w:rsidR="00840C4B" w:rsidRDefault="00840C4B" w:rsidP="00840C4B">
      <w:pPr>
        <w:pStyle w:val="BasicParagraph"/>
        <w:rPr>
          <w:rFonts w:ascii="Arial" w:hAnsi="Arial" w:cs="Arial"/>
          <w:sz w:val="20"/>
          <w:szCs w:val="20"/>
          <w:lang w:val="en-US"/>
        </w:rPr>
      </w:pPr>
      <w:r w:rsidRPr="00840C4B">
        <w:rPr>
          <w:rFonts w:ascii="Arial" w:hAnsi="Arial" w:cs="Arial"/>
          <w:sz w:val="20"/>
          <w:szCs w:val="20"/>
          <w:lang w:val="en-US"/>
        </w:rPr>
        <w:t xml:space="preserve">Each edition of the series also features </w:t>
      </w:r>
      <w:r w:rsidR="003549C9" w:rsidRPr="7F3D8A19">
        <w:rPr>
          <w:rFonts w:ascii="Arial" w:hAnsi="Arial" w:cs="Arial"/>
          <w:sz w:val="20"/>
          <w:szCs w:val="20"/>
          <w:lang w:val="en-US"/>
        </w:rPr>
        <w:t xml:space="preserve">an inspiring video story that </w:t>
      </w:r>
      <w:r w:rsidR="701023EE" w:rsidRPr="76DADC5D">
        <w:rPr>
          <w:rFonts w:ascii="Arial" w:hAnsi="Arial" w:cs="Arial"/>
          <w:sz w:val="20"/>
          <w:szCs w:val="20"/>
          <w:lang w:val="en-US"/>
        </w:rPr>
        <w:t>brings</w:t>
      </w:r>
      <w:r w:rsidR="003549C9" w:rsidRPr="7F3D8A19">
        <w:rPr>
          <w:rFonts w:ascii="Arial" w:hAnsi="Arial" w:cs="Arial"/>
          <w:sz w:val="20"/>
          <w:szCs w:val="20"/>
          <w:lang w:val="en-US"/>
        </w:rPr>
        <w:t xml:space="preserve"> the flavors and people of the region to life, </w:t>
      </w:r>
      <w:r w:rsidRPr="00840C4B">
        <w:rPr>
          <w:rFonts w:ascii="Arial" w:hAnsi="Arial" w:cs="Arial"/>
          <w:sz w:val="20"/>
          <w:szCs w:val="20"/>
          <w:lang w:val="en-US"/>
        </w:rPr>
        <w:t>a downloadable city food guide and special edition dishes served for a limited time.</w:t>
      </w:r>
    </w:p>
    <w:p w14:paraId="472FDB9B" w14:textId="77777777" w:rsidR="00DA53AE" w:rsidRDefault="00DA53AE" w:rsidP="00840C4B">
      <w:pPr>
        <w:pStyle w:val="BasicParagraph"/>
        <w:rPr>
          <w:rFonts w:ascii="Arial" w:hAnsi="Arial" w:cs="Arial"/>
          <w:sz w:val="20"/>
          <w:szCs w:val="20"/>
          <w:lang w:val="en-US"/>
        </w:rPr>
      </w:pPr>
    </w:p>
    <w:p w14:paraId="1C769E3A" w14:textId="662D5882" w:rsidR="001C752C" w:rsidRDefault="00390AC3" w:rsidP="00840C4B">
      <w:pPr>
        <w:pStyle w:val="BasicParagraph"/>
        <w:rPr>
          <w:rFonts w:ascii="Arial" w:hAnsi="Arial" w:cs="Arial"/>
          <w:b/>
          <w:sz w:val="20"/>
          <w:szCs w:val="20"/>
          <w:lang w:val="en-US"/>
        </w:rPr>
      </w:pPr>
      <w:r w:rsidRPr="7F3D8A19">
        <w:rPr>
          <w:rFonts w:ascii="Arial" w:hAnsi="Arial" w:cs="Arial"/>
          <w:b/>
          <w:sz w:val="20"/>
          <w:szCs w:val="20"/>
          <w:lang w:val="en-US"/>
        </w:rPr>
        <w:lastRenderedPageBreak/>
        <w:t>Seamless booking for memorable moments</w:t>
      </w:r>
    </w:p>
    <w:p w14:paraId="6CB0FB35" w14:textId="77777777" w:rsidR="007D663F" w:rsidRPr="00390AC3" w:rsidRDefault="007D663F" w:rsidP="00840C4B">
      <w:pPr>
        <w:pStyle w:val="BasicParagraph"/>
        <w:rPr>
          <w:rFonts w:ascii="Arial" w:hAnsi="Arial" w:cs="Arial"/>
          <w:b/>
          <w:sz w:val="20"/>
          <w:szCs w:val="20"/>
          <w:lang w:val="en-US"/>
        </w:rPr>
      </w:pPr>
    </w:p>
    <w:p w14:paraId="6E9518B2" w14:textId="14858F7A" w:rsidR="00676C04" w:rsidRPr="00676C04" w:rsidRDefault="00676C04" w:rsidP="00676C04">
      <w:pPr>
        <w:pStyle w:val="BasicParagraph"/>
        <w:rPr>
          <w:rFonts w:ascii="Arial" w:hAnsi="Arial" w:cs="Arial"/>
          <w:sz w:val="20"/>
          <w:szCs w:val="20"/>
          <w:lang w:val="en-US"/>
        </w:rPr>
      </w:pPr>
      <w:r w:rsidRPr="00676C04">
        <w:rPr>
          <w:rFonts w:ascii="Arial" w:hAnsi="Arial" w:cs="Arial"/>
          <w:sz w:val="20"/>
          <w:szCs w:val="20"/>
          <w:lang w:val="en-US"/>
        </w:rPr>
        <w:t xml:space="preserve">The </w:t>
      </w:r>
      <w:r w:rsidR="00490171" w:rsidRPr="7F3D8A19">
        <w:rPr>
          <w:rFonts w:ascii="Arial" w:hAnsi="Arial" w:cs="Arial"/>
          <w:sz w:val="20"/>
          <w:szCs w:val="20"/>
          <w:lang w:val="en-US"/>
        </w:rPr>
        <w:t>new Restaurants page</w:t>
      </w:r>
      <w:r w:rsidRPr="00676C04">
        <w:rPr>
          <w:rFonts w:ascii="Arial" w:hAnsi="Arial" w:cs="Arial"/>
          <w:sz w:val="20"/>
          <w:szCs w:val="20"/>
          <w:lang w:val="en-US"/>
        </w:rPr>
        <w:t xml:space="preserve"> </w:t>
      </w:r>
      <w:r w:rsidR="00490171" w:rsidRPr="7F3D8A19">
        <w:rPr>
          <w:rFonts w:ascii="Arial" w:hAnsi="Arial" w:cs="Arial"/>
          <w:sz w:val="20"/>
          <w:szCs w:val="20"/>
          <w:lang w:val="en-US"/>
        </w:rPr>
        <w:t>enables</w:t>
      </w:r>
      <w:r w:rsidRPr="00676C04">
        <w:rPr>
          <w:rFonts w:ascii="Arial" w:hAnsi="Arial" w:cs="Arial"/>
          <w:sz w:val="20"/>
          <w:szCs w:val="20"/>
          <w:lang w:val="en-US"/>
        </w:rPr>
        <w:t xml:space="preserve"> real-time reservations and personalized recommendations based on location or upcoming hotel stay. It’s another key milestone in </w:t>
      </w:r>
      <w:r w:rsidR="001C752C" w:rsidRPr="7F3D8A19">
        <w:rPr>
          <w:rFonts w:ascii="Arial" w:hAnsi="Arial" w:cs="Arial"/>
          <w:sz w:val="20"/>
          <w:szCs w:val="20"/>
          <w:lang w:val="en-US"/>
        </w:rPr>
        <w:t>Radisson Hotel’s</w:t>
      </w:r>
      <w:r w:rsidRPr="00676C04">
        <w:rPr>
          <w:rFonts w:ascii="Arial" w:hAnsi="Arial" w:cs="Arial"/>
          <w:sz w:val="20"/>
          <w:szCs w:val="20"/>
          <w:lang w:val="en-US"/>
        </w:rPr>
        <w:t xml:space="preserve"> digital transformation </w:t>
      </w:r>
      <w:r w:rsidR="00FE6185" w:rsidRPr="7F3D8A19">
        <w:rPr>
          <w:rFonts w:ascii="Arial" w:hAnsi="Arial" w:cs="Arial"/>
          <w:sz w:val="20"/>
          <w:szCs w:val="20"/>
          <w:lang w:val="en-US"/>
        </w:rPr>
        <w:t xml:space="preserve">journey, </w:t>
      </w:r>
      <w:r w:rsidRPr="00676C04">
        <w:rPr>
          <w:rFonts w:ascii="Arial" w:hAnsi="Arial" w:cs="Arial"/>
          <w:sz w:val="20"/>
          <w:szCs w:val="20"/>
          <w:lang w:val="en-US"/>
        </w:rPr>
        <w:t>combining design, functionality and hospitality excellence.</w:t>
      </w:r>
    </w:p>
    <w:p w14:paraId="316AFA40" w14:textId="77777777" w:rsidR="00676C04" w:rsidRDefault="00676C04" w:rsidP="00840C4B">
      <w:pPr>
        <w:pStyle w:val="BasicParagraph"/>
        <w:rPr>
          <w:rFonts w:ascii="Arial" w:hAnsi="Arial" w:cs="Arial"/>
          <w:sz w:val="20"/>
          <w:szCs w:val="20"/>
          <w:lang w:val="en-US"/>
        </w:rPr>
      </w:pPr>
    </w:p>
    <w:p w14:paraId="70F77402" w14:textId="6D92A55C" w:rsidR="00DA53AE" w:rsidRDefault="00600EA6" w:rsidP="00840C4B">
      <w:pPr>
        <w:pStyle w:val="BasicParagraph"/>
        <w:rPr>
          <w:rFonts w:ascii="Arial" w:hAnsi="Arial" w:cs="Arial"/>
          <w:sz w:val="20"/>
          <w:szCs w:val="20"/>
          <w:lang w:val="en-US"/>
        </w:rPr>
      </w:pPr>
      <w:r w:rsidRPr="006306D3">
        <w:rPr>
          <w:rFonts w:ascii="Arial" w:hAnsi="Arial" w:cs="Arial"/>
          <w:sz w:val="20"/>
          <w:szCs w:val="20"/>
          <w:lang w:val="en-US"/>
        </w:rPr>
        <w:t>“</w:t>
      </w:r>
      <w:r w:rsidRPr="006306D3">
        <w:rPr>
          <w:rFonts w:ascii="Arial" w:hAnsi="Arial" w:cs="Arial"/>
          <w:i/>
          <w:iCs/>
          <w:sz w:val="20"/>
          <w:szCs w:val="20"/>
          <w:lang w:val="en-US"/>
        </w:rPr>
        <w:t>This launch marks an important step in our ongoing digital transformation and reinforces our commitment to elevate every aspect of the guest journey</w:t>
      </w:r>
      <w:r w:rsidRPr="006306D3">
        <w:rPr>
          <w:rFonts w:ascii="Arial" w:hAnsi="Arial" w:cs="Arial"/>
          <w:sz w:val="20"/>
          <w:szCs w:val="20"/>
          <w:lang w:val="en-US"/>
        </w:rPr>
        <w:t xml:space="preserve">,” said </w:t>
      </w:r>
      <w:r w:rsidR="004C54C5" w:rsidRPr="006306D3">
        <w:rPr>
          <w:rFonts w:ascii="Arial" w:hAnsi="Arial" w:cs="Arial"/>
          <w:sz w:val="20"/>
          <w:szCs w:val="20"/>
          <w:lang w:val="en-US"/>
        </w:rPr>
        <w:t xml:space="preserve">Raul Alvarez Barrera, </w:t>
      </w:r>
      <w:r w:rsidR="00FC2D41" w:rsidRPr="006306D3">
        <w:rPr>
          <w:rFonts w:ascii="Arial" w:hAnsi="Arial" w:cs="Arial"/>
          <w:sz w:val="20"/>
          <w:szCs w:val="20"/>
          <w:lang w:val="en-US"/>
        </w:rPr>
        <w:t xml:space="preserve">Global Vice President Digital, Head of Digital Experience Centre of Excellence </w:t>
      </w:r>
      <w:r w:rsidRPr="006306D3">
        <w:rPr>
          <w:rFonts w:ascii="Arial" w:hAnsi="Arial" w:cs="Arial"/>
          <w:sz w:val="20"/>
          <w:szCs w:val="20"/>
          <w:lang w:val="en-US"/>
        </w:rPr>
        <w:t>at Radisson Hotel Group. “</w:t>
      </w:r>
      <w:r w:rsidRPr="006306D3">
        <w:rPr>
          <w:rFonts w:ascii="Arial" w:hAnsi="Arial" w:cs="Arial"/>
          <w:i/>
          <w:iCs/>
          <w:sz w:val="20"/>
          <w:szCs w:val="20"/>
          <w:lang w:val="en-US"/>
        </w:rPr>
        <w:t xml:space="preserve">Our goal is to make discovering and booking our restaurants as intuitive and inspiring as booking a hotel stay. Whether </w:t>
      </w:r>
      <w:r w:rsidR="00631D22" w:rsidRPr="006306D3">
        <w:rPr>
          <w:rFonts w:ascii="Arial" w:hAnsi="Arial" w:cs="Arial"/>
          <w:i/>
          <w:iCs/>
          <w:sz w:val="20"/>
          <w:szCs w:val="20"/>
          <w:lang w:val="en-US"/>
        </w:rPr>
        <w:t>for</w:t>
      </w:r>
      <w:r w:rsidRPr="006306D3">
        <w:rPr>
          <w:rFonts w:ascii="Arial" w:hAnsi="Arial" w:cs="Arial"/>
          <w:i/>
          <w:iCs/>
          <w:sz w:val="20"/>
          <w:szCs w:val="20"/>
          <w:lang w:val="en-US"/>
        </w:rPr>
        <w:t xml:space="preserve"> a special occasion, a business lunch, or a local discovery, RadissonHotels.com is now the go-to destination for exceptional culinary experiences across our global portfolio.</w:t>
      </w:r>
      <w:r w:rsidRPr="006306D3">
        <w:rPr>
          <w:rFonts w:ascii="Arial" w:hAnsi="Arial" w:cs="Arial"/>
          <w:sz w:val="20"/>
          <w:szCs w:val="20"/>
          <w:lang w:val="en-US"/>
        </w:rPr>
        <w:t>”</w:t>
      </w:r>
    </w:p>
    <w:p w14:paraId="1F64E2C2" w14:textId="77777777" w:rsidR="00600EA6" w:rsidRDefault="00600EA6" w:rsidP="00840C4B">
      <w:pPr>
        <w:pStyle w:val="BasicParagraph"/>
        <w:rPr>
          <w:rFonts w:ascii="Arial" w:hAnsi="Arial" w:cs="Arial"/>
          <w:sz w:val="20"/>
          <w:szCs w:val="20"/>
          <w:lang w:val="en-US"/>
        </w:rPr>
      </w:pPr>
    </w:p>
    <w:p w14:paraId="69FC29CB" w14:textId="55C12514" w:rsidR="002363F6" w:rsidRPr="00840C4B" w:rsidRDefault="002363F6" w:rsidP="00840C4B">
      <w:pPr>
        <w:pStyle w:val="BasicParagraph"/>
        <w:rPr>
          <w:rFonts w:ascii="Arial" w:hAnsi="Arial" w:cs="Arial"/>
          <w:sz w:val="20"/>
          <w:szCs w:val="20"/>
          <w:lang w:val="en-US"/>
        </w:rPr>
      </w:pPr>
      <w:r w:rsidRPr="7F3D8A19">
        <w:rPr>
          <w:rFonts w:ascii="Arial" w:hAnsi="Arial" w:cs="Arial"/>
          <w:sz w:val="20"/>
          <w:szCs w:val="20"/>
          <w:lang w:val="en-US"/>
        </w:rPr>
        <w:t>Book your table now and discover a world of flavors</w:t>
      </w:r>
      <w:r w:rsidR="006306D3">
        <w:rPr>
          <w:rFonts w:ascii="Arial" w:hAnsi="Arial" w:cs="Arial"/>
          <w:sz w:val="20"/>
          <w:szCs w:val="20"/>
          <w:lang w:val="en-US"/>
        </w:rPr>
        <w:t xml:space="preserve"> </w:t>
      </w:r>
      <w:hyperlink r:id="rId25" w:history="1">
        <w:r w:rsidR="006306D3" w:rsidRPr="006306D3">
          <w:rPr>
            <w:rStyle w:val="Hyperlink"/>
            <w:rFonts w:ascii="Arial" w:hAnsi="Arial" w:cs="Arial"/>
            <w:sz w:val="20"/>
            <w:szCs w:val="20"/>
            <w:lang w:val="en-US"/>
          </w:rPr>
          <w:t>here</w:t>
        </w:r>
      </w:hyperlink>
      <w:r w:rsidR="006306D3">
        <w:rPr>
          <w:rFonts w:ascii="Arial" w:hAnsi="Arial" w:cs="Arial"/>
          <w:sz w:val="20"/>
          <w:szCs w:val="20"/>
          <w:lang w:val="en-US"/>
        </w:rPr>
        <w:t>.</w:t>
      </w:r>
    </w:p>
    <w:p w14:paraId="5395E67D" w14:textId="77777777" w:rsidR="000561B7" w:rsidRDefault="000561B7" w:rsidP="00C7192F">
      <w:pPr>
        <w:spacing w:line="259" w:lineRule="auto"/>
        <w:jc w:val="center"/>
        <w:rPr>
          <w:rFonts w:ascii="Arial" w:eastAsia="Arial" w:hAnsi="Arial" w:cs="Arial"/>
          <w:color w:val="000000" w:themeColor="text1"/>
          <w:sz w:val="22"/>
          <w:szCs w:val="22"/>
        </w:rPr>
      </w:pPr>
    </w:p>
    <w:p w14:paraId="32138A1A" w14:textId="77777777" w:rsidR="00C7192F" w:rsidRDefault="00C7192F" w:rsidP="00C7192F">
      <w:pPr>
        <w:spacing w:line="259" w:lineRule="auto"/>
        <w:jc w:val="center"/>
        <w:rPr>
          <w:rFonts w:ascii="Arial" w:eastAsia="Arial" w:hAnsi="Arial" w:cs="Arial"/>
          <w:color w:val="000000"/>
          <w:sz w:val="22"/>
          <w:szCs w:val="22"/>
        </w:rPr>
      </w:pPr>
      <w:r w:rsidRPr="7F3D8A19">
        <w:rPr>
          <w:rFonts w:ascii="Arial" w:eastAsia="Arial" w:hAnsi="Arial" w:cs="Arial"/>
          <w:color w:val="000000" w:themeColor="text1"/>
          <w:sz w:val="22"/>
          <w:szCs w:val="22"/>
        </w:rPr>
        <w:t>###</w:t>
      </w:r>
    </w:p>
    <w:p w14:paraId="32A5C39D" w14:textId="77777777" w:rsidR="00C7192F" w:rsidRDefault="00C7192F" w:rsidP="00C7192F">
      <w:pPr>
        <w:spacing w:line="259" w:lineRule="auto"/>
        <w:jc w:val="both"/>
        <w:rPr>
          <w:rFonts w:ascii="Arial" w:eastAsia="Arial" w:hAnsi="Arial" w:cs="Arial"/>
          <w:color w:val="000000"/>
          <w:sz w:val="22"/>
          <w:szCs w:val="22"/>
        </w:rPr>
      </w:pPr>
    </w:p>
    <w:p w14:paraId="1C4E3268" w14:textId="77777777" w:rsidR="00C7192F" w:rsidRDefault="00C7192F" w:rsidP="00C7192F">
      <w:pPr>
        <w:spacing w:line="259" w:lineRule="auto"/>
        <w:jc w:val="both"/>
        <w:rPr>
          <w:rFonts w:ascii="Arial" w:eastAsia="Arial" w:hAnsi="Arial" w:cs="Arial"/>
          <w:b/>
          <w:bCs/>
          <w:color w:val="000000"/>
          <w:sz w:val="20"/>
          <w:szCs w:val="20"/>
          <w:u w:val="single"/>
        </w:rPr>
      </w:pPr>
      <w:r w:rsidRPr="6CCF97A1">
        <w:rPr>
          <w:rFonts w:ascii="Arial" w:eastAsia="Arial" w:hAnsi="Arial" w:cs="Arial"/>
          <w:b/>
          <w:bCs/>
          <w:color w:val="000000" w:themeColor="text1"/>
          <w:sz w:val="20"/>
          <w:szCs w:val="20"/>
          <w:u w:val="single"/>
        </w:rPr>
        <w:t>MEDIA CONTACT:</w:t>
      </w:r>
    </w:p>
    <w:p w14:paraId="1C38742D" w14:textId="77777777" w:rsidR="00C7192F" w:rsidRDefault="00C7192F" w:rsidP="00C7192F">
      <w:pPr>
        <w:spacing w:line="259" w:lineRule="auto"/>
        <w:jc w:val="both"/>
        <w:rPr>
          <w:rFonts w:ascii="Arial" w:eastAsia="Arial" w:hAnsi="Arial" w:cs="Arial"/>
          <w:color w:val="000000" w:themeColor="text1"/>
          <w:sz w:val="20"/>
          <w:szCs w:val="20"/>
        </w:rPr>
      </w:pPr>
    </w:p>
    <w:p w14:paraId="3CCDA2B6" w14:textId="77777777" w:rsidR="00C7192F" w:rsidRDefault="00C7192F" w:rsidP="00C7192F">
      <w:pPr>
        <w:pStyle w:val="BasicParagraph"/>
        <w:rPr>
          <w:rFonts w:ascii="Arial" w:eastAsia="Arial" w:hAnsi="Arial" w:cs="Arial"/>
          <w:sz w:val="20"/>
          <w:szCs w:val="20"/>
          <w:lang w:val="en-US"/>
        </w:rPr>
      </w:pPr>
      <w:r w:rsidRPr="7F3D8A19">
        <w:rPr>
          <w:rFonts w:ascii="Arial" w:eastAsia="Arial" w:hAnsi="Arial" w:cs="Arial"/>
          <w:b/>
          <w:color w:val="000000" w:themeColor="text1"/>
          <w:sz w:val="20"/>
          <w:szCs w:val="20"/>
          <w:lang w:val="en-US"/>
        </w:rPr>
        <w:t>Nataliya Tkachenko</w:t>
      </w:r>
      <w:r w:rsidRPr="7F3D8A19">
        <w:rPr>
          <w:rFonts w:ascii="Arial" w:eastAsia="Arial" w:hAnsi="Arial" w:cs="Arial"/>
          <w:color w:val="000000" w:themeColor="text1"/>
          <w:sz w:val="20"/>
          <w:szCs w:val="20"/>
          <w:lang w:val="en-US"/>
        </w:rPr>
        <w:t>, Associate Director, Global Consumer PR &amp; Communications, Radisson Hotel Group</w:t>
      </w:r>
      <w:r>
        <w:br/>
      </w:r>
      <w:hyperlink r:id="rId26">
        <w:r w:rsidRPr="7F3D8A19">
          <w:rPr>
            <w:rStyle w:val="Hyperlink"/>
            <w:rFonts w:ascii="Arial" w:eastAsia="Arial" w:hAnsi="Arial" w:cs="Arial"/>
            <w:sz w:val="20"/>
            <w:szCs w:val="20"/>
            <w:lang w:val="en-US"/>
          </w:rPr>
          <w:t>nataliya.tkachenko@radissonhotels.com</w:t>
        </w:r>
      </w:hyperlink>
    </w:p>
    <w:p w14:paraId="37E7FB15" w14:textId="77777777" w:rsidR="00C7192F" w:rsidRDefault="00C7192F" w:rsidP="00C7192F">
      <w:pPr>
        <w:spacing w:line="259" w:lineRule="auto"/>
        <w:jc w:val="both"/>
        <w:rPr>
          <w:rFonts w:ascii="Arial" w:eastAsia="Arial" w:hAnsi="Arial" w:cs="Arial"/>
          <w:color w:val="000000" w:themeColor="text1"/>
          <w:sz w:val="20"/>
          <w:szCs w:val="20"/>
        </w:rPr>
      </w:pPr>
    </w:p>
    <w:p w14:paraId="59981BBC" w14:textId="77777777" w:rsidR="00C7192F" w:rsidRDefault="00C7192F" w:rsidP="00C7192F">
      <w:pPr>
        <w:spacing w:line="259" w:lineRule="auto"/>
        <w:jc w:val="both"/>
        <w:rPr>
          <w:rFonts w:ascii="Arial" w:eastAsia="Arial" w:hAnsi="Arial" w:cs="Arial"/>
          <w:color w:val="000000"/>
          <w:sz w:val="22"/>
          <w:szCs w:val="22"/>
        </w:rPr>
      </w:pPr>
    </w:p>
    <w:p w14:paraId="3B6CE399" w14:textId="77777777" w:rsidR="00C7192F" w:rsidRDefault="00C7192F" w:rsidP="00C7192F">
      <w:pPr>
        <w:spacing w:line="259" w:lineRule="auto"/>
        <w:jc w:val="both"/>
        <w:rPr>
          <w:rFonts w:ascii="Arial" w:eastAsia="Arial" w:hAnsi="Arial" w:cs="Arial"/>
          <w:b/>
          <w:color w:val="000000"/>
          <w:sz w:val="20"/>
          <w:szCs w:val="20"/>
          <w:u w:val="single"/>
        </w:rPr>
      </w:pPr>
      <w:r w:rsidRPr="7F3D8A19">
        <w:rPr>
          <w:rFonts w:ascii="Arial" w:eastAsia="Arial" w:hAnsi="Arial" w:cs="Arial"/>
          <w:b/>
          <w:color w:val="000000" w:themeColor="text1"/>
          <w:sz w:val="20"/>
          <w:szCs w:val="20"/>
          <w:u w:val="single"/>
        </w:rPr>
        <w:t>RADISSON HOTEL GROUP</w:t>
      </w:r>
    </w:p>
    <w:p w14:paraId="5B64386D" w14:textId="77777777" w:rsidR="00C7192F" w:rsidRDefault="00C7192F" w:rsidP="00C7192F">
      <w:pPr>
        <w:spacing w:line="259" w:lineRule="auto"/>
        <w:jc w:val="both"/>
        <w:rPr>
          <w:rFonts w:ascii="Arial" w:eastAsia="Arial" w:hAnsi="Arial" w:cs="Arial"/>
          <w:b/>
          <w:color w:val="000000"/>
          <w:sz w:val="20"/>
          <w:szCs w:val="20"/>
        </w:rPr>
      </w:pPr>
    </w:p>
    <w:p w14:paraId="2ED59141" w14:textId="77777777" w:rsidR="00C7192F" w:rsidRDefault="00C7192F" w:rsidP="00C7192F">
      <w:pPr>
        <w:spacing w:line="259" w:lineRule="auto"/>
        <w:jc w:val="both"/>
        <w:rPr>
          <w:rFonts w:ascii="Arial" w:eastAsia="Arial" w:hAnsi="Arial" w:cs="Arial"/>
          <w:color w:val="000000"/>
          <w:sz w:val="20"/>
          <w:szCs w:val="20"/>
        </w:rPr>
      </w:pPr>
      <w:r w:rsidRPr="6CCF97A1">
        <w:rPr>
          <w:rFonts w:ascii="Arial" w:eastAsia="Arial" w:hAnsi="Arial" w:cs="Arial"/>
          <w:color w:val="000000" w:themeColor="text1"/>
          <w:sz w:val="20"/>
          <w:szCs w:val="20"/>
        </w:rPr>
        <w:t xml:space="preserve">Radisson Hotel Group is a rapidly expanding international hotel group, operating in EMEA and APAC with over 1,565 </w:t>
      </w:r>
      <w:r w:rsidRPr="6CCF97A1">
        <w:rPr>
          <w:rFonts w:ascii="Arial" w:eastAsia="Arial" w:hAnsi="Arial" w:cs="Arial"/>
          <w:sz w:val="20"/>
          <w:szCs w:val="20"/>
        </w:rPr>
        <w:t xml:space="preserve">hotels in operation and under development in +100 countries. The Group’s overarching brand promise is Every Moment Matters with a signature </w:t>
      </w:r>
      <w:r w:rsidRPr="6CCF97A1">
        <w:rPr>
          <w:rFonts w:ascii="Arial" w:eastAsia="Arial" w:hAnsi="Arial" w:cs="Arial"/>
          <w:color w:val="000000" w:themeColor="text1"/>
          <w:sz w:val="20"/>
          <w:szCs w:val="20"/>
        </w:rPr>
        <w:t>Yes I Can! service ethos.</w:t>
      </w:r>
    </w:p>
    <w:p w14:paraId="5232346B" w14:textId="77777777" w:rsidR="00C7192F" w:rsidRDefault="00C7192F" w:rsidP="00C7192F">
      <w:pPr>
        <w:spacing w:line="259" w:lineRule="auto"/>
        <w:jc w:val="both"/>
        <w:rPr>
          <w:rFonts w:ascii="Arial" w:eastAsia="Arial" w:hAnsi="Arial" w:cs="Arial"/>
          <w:color w:val="000000"/>
          <w:sz w:val="20"/>
          <w:szCs w:val="20"/>
        </w:rPr>
      </w:pPr>
    </w:p>
    <w:p w14:paraId="6B11C37C" w14:textId="77777777" w:rsidR="00C7192F" w:rsidRDefault="00C7192F" w:rsidP="00C7192F">
      <w:pPr>
        <w:spacing w:line="259" w:lineRule="auto"/>
        <w:jc w:val="both"/>
        <w:rPr>
          <w:rFonts w:ascii="Arial" w:eastAsia="Arial" w:hAnsi="Arial" w:cs="Arial"/>
          <w:color w:val="000000"/>
          <w:sz w:val="20"/>
          <w:szCs w:val="20"/>
        </w:rPr>
      </w:pPr>
      <w:r w:rsidRPr="7F3D8A19">
        <w:rPr>
          <w:rFonts w:ascii="Arial" w:eastAsia="Arial" w:hAnsi="Arial" w:cs="Arial"/>
          <w:color w:val="000000" w:themeColor="text1"/>
          <w:sz w:val="20"/>
          <w:szCs w:val="20"/>
        </w:rPr>
        <w:t xml:space="preserve">The Radisson family of brands portfolio includes Radisson Collection, </w:t>
      </w:r>
      <w:proofErr w:type="spellStart"/>
      <w:r w:rsidRPr="7F3D8A19">
        <w:rPr>
          <w:rFonts w:ascii="Arial" w:eastAsia="Arial" w:hAnsi="Arial" w:cs="Arial"/>
          <w:color w:val="000000" w:themeColor="text1"/>
          <w:sz w:val="20"/>
          <w:szCs w:val="20"/>
        </w:rPr>
        <w:t>art’otel</w:t>
      </w:r>
      <w:proofErr w:type="spellEnd"/>
      <w:r w:rsidRPr="7F3D8A19">
        <w:rPr>
          <w:rFonts w:ascii="Arial" w:eastAsia="Arial" w:hAnsi="Arial" w:cs="Arial"/>
          <w:color w:val="000000" w:themeColor="text1"/>
          <w:sz w:val="20"/>
          <w:szCs w:val="20"/>
        </w:rPr>
        <w:t xml:space="preserve">, Radisson Blu, Radisson, Radisson RED, Radisson Individuals, Park Plaza, Park Inn by Radisson, Country Inn &amp; Suites by Radisson, and Prize by Radisson brought together under one commercial umbrella brand Radisson Hotels. </w:t>
      </w:r>
    </w:p>
    <w:p w14:paraId="23856B5A" w14:textId="77777777" w:rsidR="00C7192F" w:rsidRDefault="00C7192F" w:rsidP="00C7192F">
      <w:pPr>
        <w:spacing w:line="259" w:lineRule="auto"/>
        <w:jc w:val="both"/>
        <w:rPr>
          <w:rFonts w:ascii="Arial" w:eastAsia="Arial" w:hAnsi="Arial" w:cs="Arial"/>
          <w:color w:val="000000"/>
          <w:sz w:val="20"/>
          <w:szCs w:val="20"/>
        </w:rPr>
      </w:pPr>
    </w:p>
    <w:p w14:paraId="5074268C" w14:textId="77777777" w:rsidR="00C7192F" w:rsidRDefault="00C7192F" w:rsidP="00C7192F">
      <w:pPr>
        <w:spacing w:line="259" w:lineRule="auto"/>
        <w:jc w:val="both"/>
        <w:rPr>
          <w:rFonts w:ascii="Arial" w:eastAsia="Arial" w:hAnsi="Arial" w:cs="Arial"/>
          <w:color w:val="000000"/>
          <w:sz w:val="20"/>
          <w:szCs w:val="20"/>
        </w:rPr>
      </w:pPr>
      <w:hyperlink r:id="rId27">
        <w:r>
          <w:rPr>
            <w:rFonts w:ascii="Arial" w:eastAsia="Arial" w:hAnsi="Arial" w:cs="Arial"/>
            <w:color w:val="0000FF"/>
            <w:sz w:val="20"/>
            <w:szCs w:val="20"/>
            <w:u w:val="single"/>
          </w:rPr>
          <w:t>Radisson Rewards</w:t>
        </w:r>
      </w:hyperlink>
      <w:r w:rsidRPr="7F3D8A19">
        <w:rPr>
          <w:rFonts w:ascii="Arial" w:eastAsia="Arial" w:hAnsi="Arial" w:cs="Arial"/>
          <w:color w:val="000000" w:themeColor="text1"/>
          <w:sz w:val="20"/>
          <w:szCs w:val="20"/>
        </w:rPr>
        <w:t xml:space="preserve"> is Radisson Hotel Group’s loyalty program, which delivers an elevated experience that makes Every Moment Matter, counting more than 20 million members. As the most streamlined program in the sector, members enjoy exceptional advantages and can access their benefits from day one across a wide range of hotels in Europe, Middle East, Africa, and Asia Pacific.</w:t>
      </w:r>
    </w:p>
    <w:p w14:paraId="12F7B44F" w14:textId="77777777" w:rsidR="00C7192F" w:rsidRDefault="00C7192F" w:rsidP="00C7192F">
      <w:pPr>
        <w:spacing w:line="259" w:lineRule="auto"/>
        <w:jc w:val="both"/>
        <w:rPr>
          <w:rFonts w:ascii="Arial" w:eastAsia="Arial" w:hAnsi="Arial" w:cs="Arial"/>
          <w:color w:val="000000"/>
          <w:sz w:val="20"/>
          <w:szCs w:val="20"/>
        </w:rPr>
      </w:pPr>
      <w:r w:rsidRPr="7F3D8A19">
        <w:rPr>
          <w:rFonts w:ascii="Arial" w:eastAsia="Arial" w:hAnsi="Arial" w:cs="Arial"/>
          <w:color w:val="000000" w:themeColor="text1"/>
          <w:sz w:val="20"/>
          <w:szCs w:val="20"/>
        </w:rPr>
        <w:t xml:space="preserve"> </w:t>
      </w:r>
    </w:p>
    <w:p w14:paraId="43CD004F" w14:textId="77777777" w:rsidR="00C7192F" w:rsidRDefault="00C7192F" w:rsidP="00C7192F">
      <w:pPr>
        <w:spacing w:line="259" w:lineRule="auto"/>
        <w:jc w:val="both"/>
        <w:rPr>
          <w:rFonts w:ascii="Arial" w:eastAsia="Arial" w:hAnsi="Arial" w:cs="Arial"/>
          <w:color w:val="000000"/>
          <w:sz w:val="20"/>
          <w:szCs w:val="20"/>
        </w:rPr>
      </w:pPr>
      <w:hyperlink r:id="rId28">
        <w:r>
          <w:rPr>
            <w:rFonts w:ascii="Arial" w:eastAsia="Arial" w:hAnsi="Arial" w:cs="Arial"/>
            <w:color w:val="0000FF"/>
            <w:sz w:val="20"/>
            <w:szCs w:val="20"/>
            <w:u w:val="single"/>
          </w:rPr>
          <w:t>Radisson Meetings</w:t>
        </w:r>
      </w:hyperlink>
      <w:r w:rsidRPr="7F3D8A19">
        <w:rPr>
          <w:rFonts w:ascii="Arial" w:eastAsia="Arial" w:hAnsi="Arial" w:cs="Arial"/>
          <w:color w:val="000000" w:themeColor="text1"/>
          <w:sz w:val="20"/>
          <w:szCs w:val="20"/>
        </w:rPr>
        <w:t xml:space="preserve"> provides tailored solutions for any event or meeting, including hybrid solutions placing guests and their needs at the heart of its offer. Radisson Meetings is built around three strong service commitments: Personal, Professional and Memorable, while delivering on the brilliant basics and being uniquely Carbon Compensated. </w:t>
      </w:r>
    </w:p>
    <w:p w14:paraId="2A91A6B9" w14:textId="77777777" w:rsidR="00C7192F" w:rsidRDefault="00C7192F" w:rsidP="00C7192F">
      <w:pPr>
        <w:spacing w:line="259" w:lineRule="auto"/>
        <w:jc w:val="both"/>
        <w:rPr>
          <w:rFonts w:ascii="Arial" w:eastAsia="Arial" w:hAnsi="Arial" w:cs="Arial"/>
          <w:color w:val="000000"/>
          <w:sz w:val="20"/>
          <w:szCs w:val="20"/>
        </w:rPr>
      </w:pPr>
    </w:p>
    <w:p w14:paraId="30B5E0BF" w14:textId="77777777" w:rsidR="00C7192F" w:rsidRDefault="00C7192F" w:rsidP="00C7192F">
      <w:pPr>
        <w:spacing w:line="259" w:lineRule="auto"/>
        <w:jc w:val="both"/>
        <w:rPr>
          <w:rFonts w:ascii="Arial" w:eastAsia="Arial" w:hAnsi="Arial" w:cs="Arial"/>
          <w:color w:val="000000"/>
          <w:sz w:val="20"/>
          <w:szCs w:val="20"/>
        </w:rPr>
      </w:pPr>
      <w:r w:rsidRPr="7F3D8A19">
        <w:rPr>
          <w:rFonts w:ascii="Arial" w:eastAsia="Arial" w:hAnsi="Arial" w:cs="Arial"/>
          <w:color w:val="000000" w:themeColor="text1"/>
          <w:sz w:val="20"/>
          <w:szCs w:val="20"/>
        </w:rPr>
        <w:t xml:space="preserve">At Radisson Hotel Group we </w:t>
      </w:r>
      <w:hyperlink r:id="rId29">
        <w:r>
          <w:rPr>
            <w:rFonts w:ascii="Arial" w:eastAsia="Arial" w:hAnsi="Arial" w:cs="Arial"/>
            <w:color w:val="0000FF"/>
            <w:sz w:val="20"/>
            <w:szCs w:val="20"/>
            <w:u w:val="single"/>
          </w:rPr>
          <w:t>care for people, communities and planet</w:t>
        </w:r>
      </w:hyperlink>
      <w:r w:rsidRPr="7F3D8A19">
        <w:rPr>
          <w:rFonts w:ascii="Arial" w:eastAsia="Arial" w:hAnsi="Arial" w:cs="Arial"/>
          <w:color w:val="000000" w:themeColor="text1"/>
          <w:sz w:val="20"/>
          <w:szCs w:val="20"/>
        </w:rPr>
        <w:t xml:space="preserve"> and aim to be Net Zero by 2050 based on the approved Science Based Targets. With unique solutions such as carbon compensated Radisson Meetings, we make sustainable hotel stays easy. To facilitate sustainable travel choices, all our hotels are becoming verified on Hotel Sustainability Basics.</w:t>
      </w:r>
    </w:p>
    <w:p w14:paraId="4C7BDB8C" w14:textId="77777777" w:rsidR="00C7192F" w:rsidRDefault="00C7192F" w:rsidP="00C7192F">
      <w:pPr>
        <w:spacing w:line="259" w:lineRule="auto"/>
        <w:jc w:val="both"/>
        <w:rPr>
          <w:rFonts w:ascii="Arial" w:eastAsia="Arial" w:hAnsi="Arial" w:cs="Arial"/>
          <w:color w:val="000000"/>
          <w:sz w:val="20"/>
          <w:szCs w:val="20"/>
        </w:rPr>
      </w:pPr>
    </w:p>
    <w:p w14:paraId="46A273BC" w14:textId="77777777" w:rsidR="00C7192F" w:rsidRDefault="00C7192F" w:rsidP="00C7192F">
      <w:pPr>
        <w:spacing w:line="259" w:lineRule="auto"/>
        <w:jc w:val="both"/>
        <w:rPr>
          <w:rFonts w:ascii="Arial" w:eastAsia="Arial" w:hAnsi="Arial" w:cs="Arial"/>
          <w:color w:val="000000"/>
          <w:sz w:val="20"/>
          <w:szCs w:val="20"/>
        </w:rPr>
      </w:pPr>
      <w:r w:rsidRPr="7F3D8A19">
        <w:rPr>
          <w:rFonts w:ascii="Arial" w:eastAsia="Arial" w:hAnsi="Arial" w:cs="Arial"/>
          <w:color w:val="000000" w:themeColor="text1"/>
          <w:sz w:val="20"/>
          <w:szCs w:val="20"/>
        </w:rPr>
        <w:lastRenderedPageBreak/>
        <w:t>The health and safety of guests and team members remain a top priority for Radisson Hotel Group. All properties across the Group’s portfolio are subject to health and safety requirements, ensuring we always care for our guests and team members.</w:t>
      </w:r>
    </w:p>
    <w:p w14:paraId="613EC006" w14:textId="77777777" w:rsidR="00C7192F" w:rsidRDefault="00C7192F" w:rsidP="00C7192F">
      <w:pPr>
        <w:spacing w:line="259" w:lineRule="auto"/>
        <w:jc w:val="both"/>
        <w:rPr>
          <w:rFonts w:ascii="Arial" w:eastAsia="Arial" w:hAnsi="Arial" w:cs="Arial"/>
          <w:color w:val="000000"/>
          <w:sz w:val="20"/>
          <w:szCs w:val="20"/>
        </w:rPr>
      </w:pPr>
    </w:p>
    <w:p w14:paraId="3F598005" w14:textId="77777777" w:rsidR="00C7192F" w:rsidRDefault="00C7192F" w:rsidP="00C7192F">
      <w:pPr>
        <w:spacing w:line="259" w:lineRule="auto"/>
        <w:jc w:val="both"/>
        <w:rPr>
          <w:rFonts w:ascii="Arial" w:eastAsia="Arial" w:hAnsi="Arial" w:cs="Arial"/>
          <w:color w:val="000000"/>
          <w:sz w:val="20"/>
          <w:szCs w:val="20"/>
        </w:rPr>
      </w:pPr>
      <w:r w:rsidRPr="7F3D8A19">
        <w:rPr>
          <w:rFonts w:ascii="Arial" w:eastAsia="Arial" w:hAnsi="Arial" w:cs="Arial"/>
          <w:color w:val="000000" w:themeColor="text1"/>
          <w:sz w:val="20"/>
          <w:szCs w:val="20"/>
        </w:rPr>
        <w:t xml:space="preserve">For more information, visit our </w:t>
      </w:r>
      <w:hyperlink r:id="rId30">
        <w:r>
          <w:rPr>
            <w:rFonts w:ascii="Arial" w:eastAsia="Arial" w:hAnsi="Arial" w:cs="Arial"/>
            <w:color w:val="0000FF"/>
            <w:sz w:val="20"/>
            <w:szCs w:val="20"/>
            <w:u w:val="single"/>
          </w:rPr>
          <w:t>corporate website</w:t>
        </w:r>
      </w:hyperlink>
      <w:r w:rsidRPr="7F3D8A19">
        <w:rPr>
          <w:rFonts w:ascii="Arial" w:eastAsia="Arial" w:hAnsi="Arial" w:cs="Arial"/>
          <w:color w:val="000000" w:themeColor="text1"/>
          <w:sz w:val="20"/>
          <w:szCs w:val="20"/>
        </w:rPr>
        <w:t>. Or connect with Radisson Hotels on:</w:t>
      </w:r>
    </w:p>
    <w:p w14:paraId="6791117C" w14:textId="77777777" w:rsidR="00C7192F" w:rsidRDefault="00C7192F" w:rsidP="00C7192F">
      <w:pPr>
        <w:spacing w:line="259" w:lineRule="auto"/>
        <w:jc w:val="both"/>
        <w:rPr>
          <w:rFonts w:ascii="Arial" w:eastAsia="Arial" w:hAnsi="Arial" w:cs="Arial"/>
          <w:color w:val="000000"/>
          <w:sz w:val="20"/>
          <w:szCs w:val="20"/>
        </w:rPr>
      </w:pPr>
    </w:p>
    <w:p w14:paraId="3BC548CB" w14:textId="234579F3" w:rsidR="01701FDA" w:rsidRPr="00971CE4" w:rsidRDefault="00C7192F" w:rsidP="00971CE4">
      <w:pPr>
        <w:spacing w:line="259" w:lineRule="auto"/>
        <w:jc w:val="both"/>
        <w:rPr>
          <w:rFonts w:ascii="Arial" w:eastAsia="Arial" w:hAnsi="Arial" w:cs="Arial"/>
          <w:color w:val="000000"/>
          <w:sz w:val="20"/>
          <w:szCs w:val="20"/>
        </w:rPr>
      </w:pPr>
      <w:hyperlink r:id="rId31">
        <w:r>
          <w:rPr>
            <w:rFonts w:ascii="Arial" w:eastAsia="Arial" w:hAnsi="Arial" w:cs="Arial"/>
            <w:color w:val="0000FF"/>
            <w:sz w:val="20"/>
            <w:szCs w:val="20"/>
            <w:u w:val="single"/>
          </w:rPr>
          <w:t>LinkedIn</w:t>
        </w:r>
      </w:hyperlink>
      <w:r w:rsidRPr="7F3D8A19">
        <w:rPr>
          <w:rFonts w:ascii="Arial" w:eastAsia="Arial" w:hAnsi="Arial" w:cs="Arial"/>
          <w:color w:val="000000" w:themeColor="text1"/>
          <w:sz w:val="20"/>
          <w:szCs w:val="20"/>
        </w:rPr>
        <w:t xml:space="preserve"> | </w:t>
      </w:r>
      <w:hyperlink r:id="rId32">
        <w:r>
          <w:rPr>
            <w:rFonts w:ascii="Arial" w:eastAsia="Arial" w:hAnsi="Arial" w:cs="Arial"/>
            <w:color w:val="0000FF"/>
            <w:sz w:val="20"/>
            <w:szCs w:val="20"/>
            <w:u w:val="single"/>
          </w:rPr>
          <w:t>Instagram</w:t>
        </w:r>
      </w:hyperlink>
      <w:r w:rsidRPr="7F3D8A19">
        <w:rPr>
          <w:rFonts w:ascii="Arial" w:eastAsia="Arial" w:hAnsi="Arial" w:cs="Arial"/>
          <w:color w:val="000000" w:themeColor="text1"/>
          <w:sz w:val="20"/>
          <w:szCs w:val="20"/>
        </w:rPr>
        <w:t xml:space="preserve"> | </w:t>
      </w:r>
      <w:hyperlink r:id="rId33">
        <w:r>
          <w:rPr>
            <w:rFonts w:ascii="Arial" w:eastAsia="Arial" w:hAnsi="Arial" w:cs="Arial"/>
            <w:color w:val="0000FF"/>
            <w:sz w:val="20"/>
            <w:szCs w:val="20"/>
            <w:u w:val="single"/>
          </w:rPr>
          <w:t>X</w:t>
        </w:r>
      </w:hyperlink>
      <w:r w:rsidRPr="7F3D8A19">
        <w:rPr>
          <w:rFonts w:ascii="Arial" w:eastAsia="Arial" w:hAnsi="Arial" w:cs="Arial"/>
          <w:color w:val="000000" w:themeColor="text1"/>
          <w:sz w:val="20"/>
          <w:szCs w:val="20"/>
        </w:rPr>
        <w:t xml:space="preserve"> | </w:t>
      </w:r>
      <w:hyperlink r:id="rId34">
        <w:r>
          <w:rPr>
            <w:rFonts w:ascii="Arial" w:eastAsia="Arial" w:hAnsi="Arial" w:cs="Arial"/>
            <w:color w:val="0000FF"/>
            <w:sz w:val="20"/>
            <w:szCs w:val="20"/>
            <w:u w:val="single"/>
          </w:rPr>
          <w:t>Facebook</w:t>
        </w:r>
      </w:hyperlink>
      <w:r w:rsidRPr="7F3D8A19">
        <w:rPr>
          <w:rFonts w:ascii="Arial" w:eastAsia="Arial" w:hAnsi="Arial" w:cs="Arial"/>
          <w:color w:val="000000" w:themeColor="text1"/>
          <w:sz w:val="20"/>
          <w:szCs w:val="20"/>
        </w:rPr>
        <w:t xml:space="preserve"> | </w:t>
      </w:r>
      <w:hyperlink r:id="rId35">
        <w:r>
          <w:rPr>
            <w:rFonts w:ascii="Arial" w:eastAsia="Arial" w:hAnsi="Arial" w:cs="Arial"/>
            <w:color w:val="0000FF"/>
            <w:sz w:val="20"/>
            <w:szCs w:val="20"/>
            <w:u w:val="single"/>
          </w:rPr>
          <w:t>YouTube</w:t>
        </w:r>
      </w:hyperlink>
      <w:r w:rsidRPr="7F3D8A19">
        <w:rPr>
          <w:rFonts w:ascii="Arial" w:eastAsia="Arial" w:hAnsi="Arial" w:cs="Arial"/>
          <w:color w:val="000000" w:themeColor="text1"/>
          <w:sz w:val="20"/>
          <w:szCs w:val="20"/>
        </w:rPr>
        <w:t xml:space="preserve"> | </w:t>
      </w:r>
      <w:hyperlink r:id="rId36">
        <w:r>
          <w:rPr>
            <w:rFonts w:ascii="Arial" w:eastAsia="Arial" w:hAnsi="Arial" w:cs="Arial"/>
            <w:color w:val="0000FF"/>
            <w:sz w:val="20"/>
            <w:szCs w:val="20"/>
            <w:u w:val="single"/>
          </w:rPr>
          <w:t>TikTok</w:t>
        </w:r>
      </w:hyperlink>
    </w:p>
    <w:sectPr w:rsidR="01701FDA" w:rsidRPr="00971CE4" w:rsidSect="006D732C">
      <w:headerReference w:type="even" r:id="rId37"/>
      <w:headerReference w:type="default" r:id="rId38"/>
      <w:footerReference w:type="default" r:id="rId39"/>
      <w:headerReference w:type="first" r:id="rId40"/>
      <w:footerReference w:type="first" r:id="rId41"/>
      <w:pgSz w:w="11900" w:h="16840"/>
      <w:pgMar w:top="1512" w:right="1010" w:bottom="2188" w:left="90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8A73C" w14:textId="77777777" w:rsidR="000C4557" w:rsidRDefault="000C4557" w:rsidP="00435002">
      <w:r>
        <w:separator/>
      </w:r>
    </w:p>
  </w:endnote>
  <w:endnote w:type="continuationSeparator" w:id="0">
    <w:p w14:paraId="3C5A492F" w14:textId="77777777" w:rsidR="000C4557" w:rsidRDefault="000C4557" w:rsidP="00435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Knockout-HTF49-Liteweight">
    <w:charset w:val="00"/>
    <w:family w:val="auto"/>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MinionPro-Regular">
    <w:altName w:val="Times New Roman"/>
    <w:charset w:val="00"/>
    <w:family w:val="auto"/>
    <w:pitch w:val="variable"/>
    <w:sig w:usb0="60000287" w:usb1="00000001" w:usb2="00000000" w:usb3="00000000" w:csb0="0000019F" w:csb1="00000000"/>
  </w:font>
  <w:font w:name="Proxima Nova Regular">
    <w:charset w:val="00"/>
    <w:family w:val="auto"/>
    <w:pitch w:val="variable"/>
    <w:sig w:usb0="A00002EF" w:usb1="5000E0FB" w:usb2="00000000" w:usb3="00000000" w:csb0="0000019F" w:csb1="00000000"/>
  </w:font>
  <w:font w:name="Gill Sans MT Light">
    <w:altName w:val="Gill Sans MT"/>
    <w:charset w:val="00"/>
    <w:family w:val="swiss"/>
    <w:pitch w:val="variable"/>
    <w:sig w:usb0="00000003" w:usb1="00000000" w:usb2="00000000" w:usb3="00000000" w:csb0="00000001" w:csb1="00000000"/>
  </w:font>
  <w:font w:name="ArialMT">
    <w:altName w:val="Times New Roman"/>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C848D" w14:textId="2AB45458" w:rsidR="00475665" w:rsidRDefault="2DAB83D5" w:rsidP="00101852">
    <w:pPr>
      <w:pStyle w:val="Footer"/>
      <w:jc w:val="center"/>
    </w:pPr>
    <w:r>
      <w:rPr>
        <w:noProof/>
      </w:rPr>
      <w:drawing>
        <wp:inline distT="0" distB="0" distL="0" distR="0" wp14:anchorId="22A2BCB8" wp14:editId="57B6388E">
          <wp:extent cx="6343650" cy="876300"/>
          <wp:effectExtent l="0" t="0" r="0" b="0"/>
          <wp:docPr id="97473201" name="Picture 97473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763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6D40" w14:textId="23C13385" w:rsidR="00475665" w:rsidRDefault="2DAB83D5" w:rsidP="00101852">
    <w:pPr>
      <w:pStyle w:val="Footer"/>
      <w:jc w:val="center"/>
    </w:pPr>
    <w:r>
      <w:rPr>
        <w:noProof/>
      </w:rPr>
      <w:drawing>
        <wp:inline distT="0" distB="0" distL="0" distR="0" wp14:anchorId="784568E1" wp14:editId="3BBCEC4B">
          <wp:extent cx="6343650" cy="876300"/>
          <wp:effectExtent l="0" t="0" r="0" b="0"/>
          <wp:docPr id="883138702" name="Picture 883138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763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D9F9D" w14:textId="77777777" w:rsidR="000C4557" w:rsidRDefault="000C4557" w:rsidP="00435002">
      <w:r>
        <w:separator/>
      </w:r>
    </w:p>
  </w:footnote>
  <w:footnote w:type="continuationSeparator" w:id="0">
    <w:p w14:paraId="2B3C4BE1" w14:textId="77777777" w:rsidR="000C4557" w:rsidRDefault="000C4557" w:rsidP="00435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CA63E" w14:textId="77777777" w:rsidR="00475665" w:rsidRDefault="00000000">
    <w:pPr>
      <w:pStyle w:val="Header"/>
    </w:pPr>
    <w:r>
      <w:rPr>
        <w:noProof/>
      </w:rPr>
      <w:pict w14:anchorId="22FBBA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407-RAD-RED-Press-Release_2-2" style="position:absolute;margin-left:0;margin-top:0;width:595.2pt;height:841.9pt;z-index:-251658752;mso-wrap-edited:f;mso-width-percent:0;mso-height-percent:0;mso-position-horizontal:center;mso-position-horizontal-relative:margin;mso-position-vertical:center;mso-position-vertical-relative:margin;mso-width-percent:0;mso-height-percent:0" wrapcoords="-27 0 -27 21561 21600 21561 21600 0 -27 0">
          <v:imagedata r:id="rId1" o:title="407-RAD-RED-Press-Release_2-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30"/>
      <w:gridCol w:w="3330"/>
      <w:gridCol w:w="3330"/>
    </w:tblGrid>
    <w:tr w:rsidR="2DAB83D5" w14:paraId="13F9FEAB" w14:textId="77777777" w:rsidTr="2DAB83D5">
      <w:trPr>
        <w:trHeight w:val="300"/>
      </w:trPr>
      <w:tc>
        <w:tcPr>
          <w:tcW w:w="3330" w:type="dxa"/>
        </w:tcPr>
        <w:p w14:paraId="06A079F9" w14:textId="2B347D7D" w:rsidR="2DAB83D5" w:rsidRDefault="2DAB83D5" w:rsidP="2DAB83D5">
          <w:pPr>
            <w:pStyle w:val="Header"/>
            <w:ind w:left="-115"/>
          </w:pPr>
        </w:p>
      </w:tc>
      <w:tc>
        <w:tcPr>
          <w:tcW w:w="3330" w:type="dxa"/>
        </w:tcPr>
        <w:p w14:paraId="0C738ED0" w14:textId="49D4A50A" w:rsidR="2DAB83D5" w:rsidRDefault="2DAB83D5" w:rsidP="2DAB83D5">
          <w:pPr>
            <w:pStyle w:val="Header"/>
            <w:jc w:val="center"/>
          </w:pPr>
        </w:p>
      </w:tc>
      <w:tc>
        <w:tcPr>
          <w:tcW w:w="3330" w:type="dxa"/>
        </w:tcPr>
        <w:p w14:paraId="5BD2ABC0" w14:textId="1F8D106D" w:rsidR="2DAB83D5" w:rsidRDefault="2DAB83D5" w:rsidP="2DAB83D5">
          <w:pPr>
            <w:pStyle w:val="Header"/>
            <w:ind w:right="-115"/>
            <w:jc w:val="right"/>
          </w:pPr>
        </w:p>
      </w:tc>
    </w:tr>
  </w:tbl>
  <w:p w14:paraId="4DC646EE" w14:textId="62F2AF17" w:rsidR="2DAB83D5" w:rsidRDefault="2DAB83D5" w:rsidP="2DAB83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45815" w14:textId="77777777" w:rsidR="00475665" w:rsidRDefault="00475665" w:rsidP="00BE25E5">
    <w:pPr>
      <w:pStyle w:val="Header"/>
      <w:ind w:left="-900" w:right="-990"/>
    </w:pPr>
    <w:r>
      <w:rPr>
        <w:noProof/>
        <w:lang w:val="es-ES" w:eastAsia="es-ES"/>
      </w:rPr>
      <w:drawing>
        <wp:inline distT="0" distB="0" distL="0" distR="0" wp14:anchorId="663D4033" wp14:editId="1E2E693B">
          <wp:extent cx="7557135" cy="1447191"/>
          <wp:effectExtent l="0" t="0" r="5715"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stretch>
                    <a:fillRect/>
                  </a:stretch>
                </pic:blipFill>
                <pic:spPr bwMode="auto">
                  <a:xfrm>
                    <a:off x="0" y="0"/>
                    <a:ext cx="7557135" cy="14471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ACA"/>
    <w:multiLevelType w:val="hybridMultilevel"/>
    <w:tmpl w:val="7B34E552"/>
    <w:lvl w:ilvl="0" w:tplc="2C4EFACA">
      <w:start w:val="1"/>
      <w:numFmt w:val="bullet"/>
      <w:lvlText w:val="•"/>
      <w:lvlJc w:val="left"/>
      <w:pPr>
        <w:ind w:left="720" w:hanging="360"/>
      </w:pPr>
      <w:rPr>
        <w:rFonts w:ascii="Arial" w:hAnsi="Arial" w:hint="default"/>
      </w:rPr>
    </w:lvl>
    <w:lvl w:ilvl="1" w:tplc="D50E1A7E">
      <w:start w:val="1"/>
      <w:numFmt w:val="bullet"/>
      <w:lvlText w:val="o"/>
      <w:lvlJc w:val="left"/>
      <w:pPr>
        <w:ind w:left="1440" w:hanging="360"/>
      </w:pPr>
      <w:rPr>
        <w:rFonts w:ascii="Courier New" w:hAnsi="Courier New" w:hint="default"/>
      </w:rPr>
    </w:lvl>
    <w:lvl w:ilvl="2" w:tplc="A88A29F8">
      <w:start w:val="1"/>
      <w:numFmt w:val="bullet"/>
      <w:lvlText w:val=""/>
      <w:lvlJc w:val="left"/>
      <w:pPr>
        <w:ind w:left="2160" w:hanging="360"/>
      </w:pPr>
      <w:rPr>
        <w:rFonts w:ascii="Wingdings" w:hAnsi="Wingdings" w:hint="default"/>
      </w:rPr>
    </w:lvl>
    <w:lvl w:ilvl="3" w:tplc="83E8C242">
      <w:start w:val="1"/>
      <w:numFmt w:val="bullet"/>
      <w:lvlText w:val=""/>
      <w:lvlJc w:val="left"/>
      <w:pPr>
        <w:ind w:left="2880" w:hanging="360"/>
      </w:pPr>
      <w:rPr>
        <w:rFonts w:ascii="Symbol" w:hAnsi="Symbol" w:hint="default"/>
      </w:rPr>
    </w:lvl>
    <w:lvl w:ilvl="4" w:tplc="D3480FEC">
      <w:start w:val="1"/>
      <w:numFmt w:val="bullet"/>
      <w:lvlText w:val="o"/>
      <w:lvlJc w:val="left"/>
      <w:pPr>
        <w:ind w:left="3600" w:hanging="360"/>
      </w:pPr>
      <w:rPr>
        <w:rFonts w:ascii="Courier New" w:hAnsi="Courier New" w:hint="default"/>
      </w:rPr>
    </w:lvl>
    <w:lvl w:ilvl="5" w:tplc="336C4870">
      <w:start w:val="1"/>
      <w:numFmt w:val="bullet"/>
      <w:lvlText w:val=""/>
      <w:lvlJc w:val="left"/>
      <w:pPr>
        <w:ind w:left="4320" w:hanging="360"/>
      </w:pPr>
      <w:rPr>
        <w:rFonts w:ascii="Wingdings" w:hAnsi="Wingdings" w:hint="default"/>
      </w:rPr>
    </w:lvl>
    <w:lvl w:ilvl="6" w:tplc="5978E3D2">
      <w:start w:val="1"/>
      <w:numFmt w:val="bullet"/>
      <w:lvlText w:val=""/>
      <w:lvlJc w:val="left"/>
      <w:pPr>
        <w:ind w:left="5040" w:hanging="360"/>
      </w:pPr>
      <w:rPr>
        <w:rFonts w:ascii="Symbol" w:hAnsi="Symbol" w:hint="default"/>
      </w:rPr>
    </w:lvl>
    <w:lvl w:ilvl="7" w:tplc="7AA46E9A">
      <w:start w:val="1"/>
      <w:numFmt w:val="bullet"/>
      <w:lvlText w:val="o"/>
      <w:lvlJc w:val="left"/>
      <w:pPr>
        <w:ind w:left="5760" w:hanging="360"/>
      </w:pPr>
      <w:rPr>
        <w:rFonts w:ascii="Courier New" w:hAnsi="Courier New" w:hint="default"/>
      </w:rPr>
    </w:lvl>
    <w:lvl w:ilvl="8" w:tplc="6B202808">
      <w:start w:val="1"/>
      <w:numFmt w:val="bullet"/>
      <w:lvlText w:val=""/>
      <w:lvlJc w:val="left"/>
      <w:pPr>
        <w:ind w:left="6480" w:hanging="360"/>
      </w:pPr>
      <w:rPr>
        <w:rFonts w:ascii="Wingdings" w:hAnsi="Wingdings" w:hint="default"/>
      </w:rPr>
    </w:lvl>
  </w:abstractNum>
  <w:abstractNum w:abstractNumId="1" w15:restartNumberingAfterBreak="0">
    <w:nsid w:val="013738B5"/>
    <w:multiLevelType w:val="hybridMultilevel"/>
    <w:tmpl w:val="6736E5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3EC17F7"/>
    <w:multiLevelType w:val="multilevel"/>
    <w:tmpl w:val="45DA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C5EA6"/>
    <w:multiLevelType w:val="hybridMultilevel"/>
    <w:tmpl w:val="A2F8B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87AAA"/>
    <w:multiLevelType w:val="hybridMultilevel"/>
    <w:tmpl w:val="4C20D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F10304"/>
    <w:multiLevelType w:val="hybridMultilevel"/>
    <w:tmpl w:val="E1C00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806385"/>
    <w:multiLevelType w:val="hybridMultilevel"/>
    <w:tmpl w:val="21286DDA"/>
    <w:lvl w:ilvl="0" w:tplc="F8AC9722">
      <w:start w:val="1"/>
      <w:numFmt w:val="bullet"/>
      <w:lvlText w:val="•"/>
      <w:lvlJc w:val="left"/>
      <w:pPr>
        <w:tabs>
          <w:tab w:val="num" w:pos="720"/>
        </w:tabs>
        <w:ind w:left="720" w:hanging="360"/>
      </w:pPr>
      <w:rPr>
        <w:rFonts w:ascii="Arial" w:hAnsi="Arial" w:hint="default"/>
      </w:rPr>
    </w:lvl>
    <w:lvl w:ilvl="1" w:tplc="C934785C">
      <w:numFmt w:val="bullet"/>
      <w:lvlText w:val="·"/>
      <w:lvlJc w:val="left"/>
      <w:pPr>
        <w:ind w:left="1650" w:hanging="570"/>
      </w:pPr>
      <w:rPr>
        <w:rFonts w:ascii="Arial" w:eastAsia="Arial"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511963"/>
    <w:multiLevelType w:val="hybridMultilevel"/>
    <w:tmpl w:val="39DE6A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D7B4FE8"/>
    <w:multiLevelType w:val="hybridMultilevel"/>
    <w:tmpl w:val="A0381C6C"/>
    <w:lvl w:ilvl="0" w:tplc="04090001">
      <w:start w:val="1"/>
      <w:numFmt w:val="bullet"/>
      <w:lvlText w:val=""/>
      <w:lvlJc w:val="left"/>
      <w:pPr>
        <w:ind w:left="720" w:hanging="360"/>
      </w:pPr>
      <w:rPr>
        <w:rFonts w:ascii="Symbol" w:hAnsi="Symbol" w:hint="default"/>
      </w:rPr>
    </w:lvl>
    <w:lvl w:ilvl="1" w:tplc="A66E4894">
      <w:start w:val="1"/>
      <w:numFmt w:val="lowerLetter"/>
      <w:lvlText w:val="%2."/>
      <w:lvlJc w:val="left"/>
      <w:pPr>
        <w:ind w:left="1440" w:hanging="360"/>
      </w:pPr>
    </w:lvl>
    <w:lvl w:ilvl="2" w:tplc="E1C85E30">
      <w:start w:val="1"/>
      <w:numFmt w:val="lowerRoman"/>
      <w:lvlText w:val="%3."/>
      <w:lvlJc w:val="right"/>
      <w:pPr>
        <w:ind w:left="2160" w:hanging="180"/>
      </w:pPr>
    </w:lvl>
    <w:lvl w:ilvl="3" w:tplc="ABB2773C">
      <w:start w:val="1"/>
      <w:numFmt w:val="decimal"/>
      <w:lvlText w:val="%4."/>
      <w:lvlJc w:val="left"/>
      <w:pPr>
        <w:ind w:left="2880" w:hanging="360"/>
      </w:pPr>
    </w:lvl>
    <w:lvl w:ilvl="4" w:tplc="D8A26B60">
      <w:start w:val="1"/>
      <w:numFmt w:val="lowerLetter"/>
      <w:lvlText w:val="%5."/>
      <w:lvlJc w:val="left"/>
      <w:pPr>
        <w:ind w:left="3600" w:hanging="360"/>
      </w:pPr>
    </w:lvl>
    <w:lvl w:ilvl="5" w:tplc="B782AC9C">
      <w:start w:val="1"/>
      <w:numFmt w:val="lowerRoman"/>
      <w:lvlText w:val="%6."/>
      <w:lvlJc w:val="right"/>
      <w:pPr>
        <w:ind w:left="4320" w:hanging="180"/>
      </w:pPr>
    </w:lvl>
    <w:lvl w:ilvl="6" w:tplc="5A5CEDB0">
      <w:start w:val="1"/>
      <w:numFmt w:val="decimal"/>
      <w:lvlText w:val="%7."/>
      <w:lvlJc w:val="left"/>
      <w:pPr>
        <w:ind w:left="5040" w:hanging="360"/>
      </w:pPr>
    </w:lvl>
    <w:lvl w:ilvl="7" w:tplc="328CB260">
      <w:start w:val="1"/>
      <w:numFmt w:val="lowerLetter"/>
      <w:lvlText w:val="%8."/>
      <w:lvlJc w:val="left"/>
      <w:pPr>
        <w:ind w:left="5760" w:hanging="360"/>
      </w:pPr>
    </w:lvl>
    <w:lvl w:ilvl="8" w:tplc="B38ECB2A">
      <w:start w:val="1"/>
      <w:numFmt w:val="lowerRoman"/>
      <w:lvlText w:val="%9."/>
      <w:lvlJc w:val="right"/>
      <w:pPr>
        <w:ind w:left="6480" w:hanging="180"/>
      </w:pPr>
    </w:lvl>
  </w:abstractNum>
  <w:abstractNum w:abstractNumId="9" w15:restartNumberingAfterBreak="0">
    <w:nsid w:val="0E0F177B"/>
    <w:multiLevelType w:val="hybridMultilevel"/>
    <w:tmpl w:val="EDEC2678"/>
    <w:lvl w:ilvl="0" w:tplc="BD642CF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B556D1"/>
    <w:multiLevelType w:val="hybridMultilevel"/>
    <w:tmpl w:val="B7A009E2"/>
    <w:lvl w:ilvl="0" w:tplc="FFFFFFFF">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F44F9B"/>
    <w:multiLevelType w:val="hybridMultilevel"/>
    <w:tmpl w:val="41E0A87E"/>
    <w:lvl w:ilvl="0" w:tplc="FFFFFFFF">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5F4485"/>
    <w:multiLevelType w:val="hybridMultilevel"/>
    <w:tmpl w:val="AE18854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175DB3"/>
    <w:multiLevelType w:val="hybridMultilevel"/>
    <w:tmpl w:val="E62224AC"/>
    <w:lvl w:ilvl="0" w:tplc="F8AC9722">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0D20AC"/>
    <w:multiLevelType w:val="hybridMultilevel"/>
    <w:tmpl w:val="59D262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0B50158"/>
    <w:multiLevelType w:val="hybridMultilevel"/>
    <w:tmpl w:val="621AF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D956E5"/>
    <w:multiLevelType w:val="hybridMultilevel"/>
    <w:tmpl w:val="AF90A840"/>
    <w:lvl w:ilvl="0" w:tplc="FFFFFFFF">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325431"/>
    <w:multiLevelType w:val="hybridMultilevel"/>
    <w:tmpl w:val="50CAAA5E"/>
    <w:lvl w:ilvl="0" w:tplc="F8AC9722">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B8072F"/>
    <w:multiLevelType w:val="hybridMultilevel"/>
    <w:tmpl w:val="919ED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4A39FF"/>
    <w:multiLevelType w:val="hybridMultilevel"/>
    <w:tmpl w:val="6AE0A7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BA524B0"/>
    <w:multiLevelType w:val="hybridMultilevel"/>
    <w:tmpl w:val="370C4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477585"/>
    <w:multiLevelType w:val="hybridMultilevel"/>
    <w:tmpl w:val="7992419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E42FE1"/>
    <w:multiLevelType w:val="hybridMultilevel"/>
    <w:tmpl w:val="2C644BA0"/>
    <w:lvl w:ilvl="0" w:tplc="FFFFFFFF">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6609EA"/>
    <w:multiLevelType w:val="hybridMultilevel"/>
    <w:tmpl w:val="FBD4815A"/>
    <w:lvl w:ilvl="0" w:tplc="5890F062">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CA0B7B"/>
    <w:multiLevelType w:val="hybridMultilevel"/>
    <w:tmpl w:val="86E802D4"/>
    <w:lvl w:ilvl="0" w:tplc="FFFFFFFF">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E65A1F"/>
    <w:multiLevelType w:val="hybridMultilevel"/>
    <w:tmpl w:val="F86E193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427A10"/>
    <w:multiLevelType w:val="hybridMultilevel"/>
    <w:tmpl w:val="161C7B9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1E4263"/>
    <w:multiLevelType w:val="hybridMultilevel"/>
    <w:tmpl w:val="A59CF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7702FE"/>
    <w:multiLevelType w:val="hybridMultilevel"/>
    <w:tmpl w:val="8C46C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0A03EC"/>
    <w:multiLevelType w:val="hybridMultilevel"/>
    <w:tmpl w:val="469422D8"/>
    <w:lvl w:ilvl="0" w:tplc="97CC0F1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BC0A1A"/>
    <w:multiLevelType w:val="hybridMultilevel"/>
    <w:tmpl w:val="547A52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F221709"/>
    <w:multiLevelType w:val="hybridMultilevel"/>
    <w:tmpl w:val="C4DCCA74"/>
    <w:lvl w:ilvl="0" w:tplc="0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0EE7B54"/>
    <w:multiLevelType w:val="hybridMultilevel"/>
    <w:tmpl w:val="3BDE3F60"/>
    <w:lvl w:ilvl="0" w:tplc="5890F062">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FE00FF"/>
    <w:multiLevelType w:val="multilevel"/>
    <w:tmpl w:val="E82A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B839C5"/>
    <w:multiLevelType w:val="hybridMultilevel"/>
    <w:tmpl w:val="E1CC0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C8293D"/>
    <w:multiLevelType w:val="hybridMultilevel"/>
    <w:tmpl w:val="879C0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572F80"/>
    <w:multiLevelType w:val="hybridMultilevel"/>
    <w:tmpl w:val="17B8531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E91B9D"/>
    <w:multiLevelType w:val="hybridMultilevel"/>
    <w:tmpl w:val="15E6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825D54"/>
    <w:multiLevelType w:val="hybridMultilevel"/>
    <w:tmpl w:val="79AAE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6731E5"/>
    <w:multiLevelType w:val="hybridMultilevel"/>
    <w:tmpl w:val="AED241B8"/>
    <w:lvl w:ilvl="0" w:tplc="FFFFFFFF">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671790"/>
    <w:multiLevelType w:val="hybridMultilevel"/>
    <w:tmpl w:val="5D5C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084C7B"/>
    <w:multiLevelType w:val="hybridMultilevel"/>
    <w:tmpl w:val="53A2F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666CA0"/>
    <w:multiLevelType w:val="hybridMultilevel"/>
    <w:tmpl w:val="27ECEDF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D445D3"/>
    <w:multiLevelType w:val="hybridMultilevel"/>
    <w:tmpl w:val="F6549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E85592"/>
    <w:multiLevelType w:val="hybridMultilevel"/>
    <w:tmpl w:val="21762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1B7814"/>
    <w:multiLevelType w:val="hybridMultilevel"/>
    <w:tmpl w:val="8AF454EE"/>
    <w:lvl w:ilvl="0" w:tplc="01E29A9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310E99"/>
    <w:multiLevelType w:val="hybridMultilevel"/>
    <w:tmpl w:val="7E4A554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2920930">
    <w:abstractNumId w:val="0"/>
  </w:num>
  <w:num w:numId="2" w16cid:durableId="1492481903">
    <w:abstractNumId w:val="8"/>
  </w:num>
  <w:num w:numId="3" w16cid:durableId="1254240322">
    <w:abstractNumId w:val="15"/>
  </w:num>
  <w:num w:numId="4" w16cid:durableId="13075173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0491994">
    <w:abstractNumId w:val="37"/>
  </w:num>
  <w:num w:numId="6" w16cid:durableId="1457719278">
    <w:abstractNumId w:val="42"/>
  </w:num>
  <w:num w:numId="7" w16cid:durableId="1517230813">
    <w:abstractNumId w:val="27"/>
  </w:num>
  <w:num w:numId="8" w16cid:durableId="1208687688">
    <w:abstractNumId w:val="43"/>
  </w:num>
  <w:num w:numId="9" w16cid:durableId="961963459">
    <w:abstractNumId w:val="35"/>
  </w:num>
  <w:num w:numId="10" w16cid:durableId="1818644104">
    <w:abstractNumId w:val="4"/>
  </w:num>
  <w:num w:numId="11" w16cid:durableId="1085569243">
    <w:abstractNumId w:val="44"/>
  </w:num>
  <w:num w:numId="12" w16cid:durableId="1987779934">
    <w:abstractNumId w:val="5"/>
  </w:num>
  <w:num w:numId="13" w16cid:durableId="296223545">
    <w:abstractNumId w:val="24"/>
  </w:num>
  <w:num w:numId="14" w16cid:durableId="28726469">
    <w:abstractNumId w:val="29"/>
  </w:num>
  <w:num w:numId="15" w16cid:durableId="1616986778">
    <w:abstractNumId w:val="11"/>
  </w:num>
  <w:num w:numId="16" w16cid:durableId="1126436299">
    <w:abstractNumId w:val="23"/>
  </w:num>
  <w:num w:numId="17" w16cid:durableId="625090938">
    <w:abstractNumId w:val="39"/>
  </w:num>
  <w:num w:numId="18" w16cid:durableId="1352102783">
    <w:abstractNumId w:val="22"/>
  </w:num>
  <w:num w:numId="19" w16cid:durableId="1611281210">
    <w:abstractNumId w:val="32"/>
  </w:num>
  <w:num w:numId="20" w16cid:durableId="1002008223">
    <w:abstractNumId w:val="17"/>
  </w:num>
  <w:num w:numId="21" w16cid:durableId="1898737577">
    <w:abstractNumId w:val="6"/>
  </w:num>
  <w:num w:numId="22" w16cid:durableId="101386882">
    <w:abstractNumId w:val="16"/>
  </w:num>
  <w:num w:numId="23" w16cid:durableId="911890711">
    <w:abstractNumId w:val="13"/>
  </w:num>
  <w:num w:numId="24" w16cid:durableId="855652517">
    <w:abstractNumId w:val="9"/>
  </w:num>
  <w:num w:numId="25" w16cid:durableId="1727411642">
    <w:abstractNumId w:val="10"/>
  </w:num>
  <w:num w:numId="26" w16cid:durableId="2097554146">
    <w:abstractNumId w:val="36"/>
  </w:num>
  <w:num w:numId="27" w16cid:durableId="1453402829">
    <w:abstractNumId w:val="25"/>
  </w:num>
  <w:num w:numId="28" w16cid:durableId="432096754">
    <w:abstractNumId w:val="46"/>
  </w:num>
  <w:num w:numId="29" w16cid:durableId="1604074492">
    <w:abstractNumId w:val="14"/>
  </w:num>
  <w:num w:numId="30" w16cid:durableId="1368139810">
    <w:abstractNumId w:val="19"/>
  </w:num>
  <w:num w:numId="31" w16cid:durableId="596445990">
    <w:abstractNumId w:val="1"/>
  </w:num>
  <w:num w:numId="32" w16cid:durableId="1263686046">
    <w:abstractNumId w:val="34"/>
  </w:num>
  <w:num w:numId="33" w16cid:durableId="163131976">
    <w:abstractNumId w:val="40"/>
  </w:num>
  <w:num w:numId="34" w16cid:durableId="1231119290">
    <w:abstractNumId w:val="7"/>
  </w:num>
  <w:num w:numId="35" w16cid:durableId="1655840050">
    <w:abstractNumId w:val="3"/>
  </w:num>
  <w:num w:numId="36" w16cid:durableId="708385022">
    <w:abstractNumId w:val="18"/>
  </w:num>
  <w:num w:numId="37" w16cid:durableId="1833981839">
    <w:abstractNumId w:val="20"/>
  </w:num>
  <w:num w:numId="38" w16cid:durableId="319500906">
    <w:abstractNumId w:val="26"/>
  </w:num>
  <w:num w:numId="39" w16cid:durableId="471682342">
    <w:abstractNumId w:val="12"/>
  </w:num>
  <w:num w:numId="40" w16cid:durableId="475537862">
    <w:abstractNumId w:val="21"/>
  </w:num>
  <w:num w:numId="41" w16cid:durableId="2008097452">
    <w:abstractNumId w:val="30"/>
  </w:num>
  <w:num w:numId="42" w16cid:durableId="1000353250">
    <w:abstractNumId w:val="41"/>
  </w:num>
  <w:num w:numId="43" w16cid:durableId="1557468521">
    <w:abstractNumId w:val="31"/>
  </w:num>
  <w:num w:numId="44" w16cid:durableId="605498840">
    <w:abstractNumId w:val="28"/>
  </w:num>
  <w:num w:numId="45" w16cid:durableId="213854966">
    <w:abstractNumId w:val="45"/>
  </w:num>
  <w:num w:numId="46" w16cid:durableId="680742368">
    <w:abstractNumId w:val="38"/>
  </w:num>
  <w:num w:numId="47" w16cid:durableId="53089428">
    <w:abstractNumId w:val="2"/>
  </w:num>
  <w:num w:numId="48" w16cid:durableId="1469012564">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C6F"/>
    <w:rsid w:val="00003B59"/>
    <w:rsid w:val="00007F69"/>
    <w:rsid w:val="000112B4"/>
    <w:rsid w:val="00011D23"/>
    <w:rsid w:val="000200B1"/>
    <w:rsid w:val="00021613"/>
    <w:rsid w:val="00021B26"/>
    <w:rsid w:val="00025521"/>
    <w:rsid w:val="00035CD7"/>
    <w:rsid w:val="0004106F"/>
    <w:rsid w:val="0004295E"/>
    <w:rsid w:val="00044A8D"/>
    <w:rsid w:val="00046D9A"/>
    <w:rsid w:val="00046E64"/>
    <w:rsid w:val="00050526"/>
    <w:rsid w:val="000558F8"/>
    <w:rsid w:val="000561B7"/>
    <w:rsid w:val="00057B2E"/>
    <w:rsid w:val="00060024"/>
    <w:rsid w:val="0006418C"/>
    <w:rsid w:val="00065B38"/>
    <w:rsid w:val="00072A28"/>
    <w:rsid w:val="000768CB"/>
    <w:rsid w:val="00082229"/>
    <w:rsid w:val="000824DA"/>
    <w:rsid w:val="00082FC7"/>
    <w:rsid w:val="00092699"/>
    <w:rsid w:val="00094F87"/>
    <w:rsid w:val="0009529B"/>
    <w:rsid w:val="00095313"/>
    <w:rsid w:val="00096108"/>
    <w:rsid w:val="00096E13"/>
    <w:rsid w:val="000A112C"/>
    <w:rsid w:val="000B3F07"/>
    <w:rsid w:val="000B5183"/>
    <w:rsid w:val="000B6DD9"/>
    <w:rsid w:val="000C05E7"/>
    <w:rsid w:val="000C4557"/>
    <w:rsid w:val="000C5F66"/>
    <w:rsid w:val="000D7B48"/>
    <w:rsid w:val="000F1BB2"/>
    <w:rsid w:val="000F49F0"/>
    <w:rsid w:val="00101852"/>
    <w:rsid w:val="00104AAD"/>
    <w:rsid w:val="00104B62"/>
    <w:rsid w:val="00106502"/>
    <w:rsid w:val="00107B7F"/>
    <w:rsid w:val="0012597A"/>
    <w:rsid w:val="00126D06"/>
    <w:rsid w:val="00127336"/>
    <w:rsid w:val="00131238"/>
    <w:rsid w:val="00131523"/>
    <w:rsid w:val="00135BC9"/>
    <w:rsid w:val="00140F35"/>
    <w:rsid w:val="0015677B"/>
    <w:rsid w:val="00171BDB"/>
    <w:rsid w:val="001720AE"/>
    <w:rsid w:val="001733C8"/>
    <w:rsid w:val="00182027"/>
    <w:rsid w:val="00182425"/>
    <w:rsid w:val="0018396F"/>
    <w:rsid w:val="00184F78"/>
    <w:rsid w:val="00191886"/>
    <w:rsid w:val="0019514B"/>
    <w:rsid w:val="001A3C03"/>
    <w:rsid w:val="001B7090"/>
    <w:rsid w:val="001C349E"/>
    <w:rsid w:val="001C4284"/>
    <w:rsid w:val="001C4DE8"/>
    <w:rsid w:val="001C56A8"/>
    <w:rsid w:val="001C5845"/>
    <w:rsid w:val="001C64C2"/>
    <w:rsid w:val="001C752C"/>
    <w:rsid w:val="001D72F3"/>
    <w:rsid w:val="001E0126"/>
    <w:rsid w:val="001E5453"/>
    <w:rsid w:val="001F04F8"/>
    <w:rsid w:val="001F465C"/>
    <w:rsid w:val="00205D1E"/>
    <w:rsid w:val="00207FC8"/>
    <w:rsid w:val="0021330D"/>
    <w:rsid w:val="002145D2"/>
    <w:rsid w:val="00224916"/>
    <w:rsid w:val="002314C8"/>
    <w:rsid w:val="002322A5"/>
    <w:rsid w:val="002363F6"/>
    <w:rsid w:val="00236708"/>
    <w:rsid w:val="0024399D"/>
    <w:rsid w:val="002445E3"/>
    <w:rsid w:val="00252388"/>
    <w:rsid w:val="00262FE3"/>
    <w:rsid w:val="002652D5"/>
    <w:rsid w:val="0026758D"/>
    <w:rsid w:val="00267E0F"/>
    <w:rsid w:val="00270363"/>
    <w:rsid w:val="0027042A"/>
    <w:rsid w:val="0027050F"/>
    <w:rsid w:val="00275555"/>
    <w:rsid w:val="0028139F"/>
    <w:rsid w:val="00285802"/>
    <w:rsid w:val="002A0B84"/>
    <w:rsid w:val="002A275C"/>
    <w:rsid w:val="002A2CAC"/>
    <w:rsid w:val="002A6994"/>
    <w:rsid w:val="002A6BB2"/>
    <w:rsid w:val="002A7E24"/>
    <w:rsid w:val="002B401B"/>
    <w:rsid w:val="002C25A2"/>
    <w:rsid w:val="002C740C"/>
    <w:rsid w:val="002D153F"/>
    <w:rsid w:val="002D2A85"/>
    <w:rsid w:val="002D3BC2"/>
    <w:rsid w:val="002D4E77"/>
    <w:rsid w:val="002E2830"/>
    <w:rsid w:val="002F0B10"/>
    <w:rsid w:val="002F3A27"/>
    <w:rsid w:val="00306585"/>
    <w:rsid w:val="00314A50"/>
    <w:rsid w:val="00316039"/>
    <w:rsid w:val="00323028"/>
    <w:rsid w:val="00323E99"/>
    <w:rsid w:val="00324D4C"/>
    <w:rsid w:val="0033359E"/>
    <w:rsid w:val="00333772"/>
    <w:rsid w:val="0033664C"/>
    <w:rsid w:val="00340077"/>
    <w:rsid w:val="003430A0"/>
    <w:rsid w:val="0034361F"/>
    <w:rsid w:val="003442F7"/>
    <w:rsid w:val="003463EA"/>
    <w:rsid w:val="0034782E"/>
    <w:rsid w:val="00352821"/>
    <w:rsid w:val="003549C9"/>
    <w:rsid w:val="0035621C"/>
    <w:rsid w:val="00361242"/>
    <w:rsid w:val="00366AD0"/>
    <w:rsid w:val="00377DEF"/>
    <w:rsid w:val="00380406"/>
    <w:rsid w:val="00382741"/>
    <w:rsid w:val="003857A7"/>
    <w:rsid w:val="00390578"/>
    <w:rsid w:val="00390AC3"/>
    <w:rsid w:val="00390C35"/>
    <w:rsid w:val="00393084"/>
    <w:rsid w:val="0039560E"/>
    <w:rsid w:val="003A0EC1"/>
    <w:rsid w:val="003A4EAE"/>
    <w:rsid w:val="003A5895"/>
    <w:rsid w:val="003A6266"/>
    <w:rsid w:val="003A693E"/>
    <w:rsid w:val="003B480C"/>
    <w:rsid w:val="003B4A9E"/>
    <w:rsid w:val="003B519C"/>
    <w:rsid w:val="003C3541"/>
    <w:rsid w:val="003C5586"/>
    <w:rsid w:val="003C6D36"/>
    <w:rsid w:val="003C78A6"/>
    <w:rsid w:val="003D31B3"/>
    <w:rsid w:val="003D7BD4"/>
    <w:rsid w:val="003E1339"/>
    <w:rsid w:val="003E2C10"/>
    <w:rsid w:val="003E3A6F"/>
    <w:rsid w:val="003E55A2"/>
    <w:rsid w:val="003E5867"/>
    <w:rsid w:val="003E5DA4"/>
    <w:rsid w:val="003E6C60"/>
    <w:rsid w:val="003F5647"/>
    <w:rsid w:val="003F5996"/>
    <w:rsid w:val="00400F30"/>
    <w:rsid w:val="004015F7"/>
    <w:rsid w:val="00404961"/>
    <w:rsid w:val="004061D0"/>
    <w:rsid w:val="00410879"/>
    <w:rsid w:val="00411DC7"/>
    <w:rsid w:val="004152A5"/>
    <w:rsid w:val="00415E82"/>
    <w:rsid w:val="00424322"/>
    <w:rsid w:val="00426AD7"/>
    <w:rsid w:val="004305FB"/>
    <w:rsid w:val="00430FAF"/>
    <w:rsid w:val="00431A0A"/>
    <w:rsid w:val="00433AD1"/>
    <w:rsid w:val="00435002"/>
    <w:rsid w:val="0043511C"/>
    <w:rsid w:val="0043787F"/>
    <w:rsid w:val="0044171E"/>
    <w:rsid w:val="0044286A"/>
    <w:rsid w:val="004600B5"/>
    <w:rsid w:val="004647B8"/>
    <w:rsid w:val="00475665"/>
    <w:rsid w:val="0048007C"/>
    <w:rsid w:val="004807D6"/>
    <w:rsid w:val="00480BBA"/>
    <w:rsid w:val="0048149E"/>
    <w:rsid w:val="00490171"/>
    <w:rsid w:val="00493011"/>
    <w:rsid w:val="00495F50"/>
    <w:rsid w:val="0049762F"/>
    <w:rsid w:val="004A3217"/>
    <w:rsid w:val="004A3B99"/>
    <w:rsid w:val="004A5153"/>
    <w:rsid w:val="004C26C4"/>
    <w:rsid w:val="004C4218"/>
    <w:rsid w:val="004C54C5"/>
    <w:rsid w:val="004C7432"/>
    <w:rsid w:val="004D378F"/>
    <w:rsid w:val="004D37CA"/>
    <w:rsid w:val="004E148C"/>
    <w:rsid w:val="004F34BC"/>
    <w:rsid w:val="004F5D66"/>
    <w:rsid w:val="004F6FED"/>
    <w:rsid w:val="004F7B1C"/>
    <w:rsid w:val="00500414"/>
    <w:rsid w:val="0050337B"/>
    <w:rsid w:val="00503E31"/>
    <w:rsid w:val="00504F49"/>
    <w:rsid w:val="005055AD"/>
    <w:rsid w:val="00506D6B"/>
    <w:rsid w:val="00514B32"/>
    <w:rsid w:val="00516E6E"/>
    <w:rsid w:val="00520669"/>
    <w:rsid w:val="00521ABD"/>
    <w:rsid w:val="00522246"/>
    <w:rsid w:val="00525020"/>
    <w:rsid w:val="00530F3C"/>
    <w:rsid w:val="005414AE"/>
    <w:rsid w:val="00543E43"/>
    <w:rsid w:val="00544D1B"/>
    <w:rsid w:val="00545BA6"/>
    <w:rsid w:val="0054623B"/>
    <w:rsid w:val="005467CA"/>
    <w:rsid w:val="00550E05"/>
    <w:rsid w:val="00551A33"/>
    <w:rsid w:val="00552016"/>
    <w:rsid w:val="00557262"/>
    <w:rsid w:val="00560963"/>
    <w:rsid w:val="00565F0E"/>
    <w:rsid w:val="00567DA1"/>
    <w:rsid w:val="005714E9"/>
    <w:rsid w:val="00571B47"/>
    <w:rsid w:val="00573CC0"/>
    <w:rsid w:val="00575CC3"/>
    <w:rsid w:val="0058095E"/>
    <w:rsid w:val="00583033"/>
    <w:rsid w:val="00583E6F"/>
    <w:rsid w:val="0059199D"/>
    <w:rsid w:val="00592136"/>
    <w:rsid w:val="00592337"/>
    <w:rsid w:val="005939D5"/>
    <w:rsid w:val="005A2272"/>
    <w:rsid w:val="005A6DE8"/>
    <w:rsid w:val="005B35D1"/>
    <w:rsid w:val="005C2DA8"/>
    <w:rsid w:val="005C2FE2"/>
    <w:rsid w:val="005C52E3"/>
    <w:rsid w:val="005C5605"/>
    <w:rsid w:val="005C7084"/>
    <w:rsid w:val="005D2A6B"/>
    <w:rsid w:val="005D5E6B"/>
    <w:rsid w:val="005E16C6"/>
    <w:rsid w:val="005E212F"/>
    <w:rsid w:val="005E2D96"/>
    <w:rsid w:val="005E46AC"/>
    <w:rsid w:val="005E47CD"/>
    <w:rsid w:val="005F3E61"/>
    <w:rsid w:val="005F5AF9"/>
    <w:rsid w:val="005F5FDD"/>
    <w:rsid w:val="005F630F"/>
    <w:rsid w:val="005F7DA9"/>
    <w:rsid w:val="00600B81"/>
    <w:rsid w:val="00600EA6"/>
    <w:rsid w:val="00606A52"/>
    <w:rsid w:val="00612648"/>
    <w:rsid w:val="00617698"/>
    <w:rsid w:val="00623507"/>
    <w:rsid w:val="0062617A"/>
    <w:rsid w:val="00626544"/>
    <w:rsid w:val="006306D3"/>
    <w:rsid w:val="00631908"/>
    <w:rsid w:val="00631D22"/>
    <w:rsid w:val="006374F9"/>
    <w:rsid w:val="00645383"/>
    <w:rsid w:val="00653DAC"/>
    <w:rsid w:val="00654B70"/>
    <w:rsid w:val="00656B7A"/>
    <w:rsid w:val="00660CBC"/>
    <w:rsid w:val="00663EE5"/>
    <w:rsid w:val="006657BE"/>
    <w:rsid w:val="00665B79"/>
    <w:rsid w:val="00671CF9"/>
    <w:rsid w:val="00676C04"/>
    <w:rsid w:val="00676D44"/>
    <w:rsid w:val="006800A8"/>
    <w:rsid w:val="00680841"/>
    <w:rsid w:val="00693662"/>
    <w:rsid w:val="00694245"/>
    <w:rsid w:val="00697B64"/>
    <w:rsid w:val="006B0D39"/>
    <w:rsid w:val="006B1C7D"/>
    <w:rsid w:val="006C2678"/>
    <w:rsid w:val="006C5838"/>
    <w:rsid w:val="006C6CB1"/>
    <w:rsid w:val="006C72F2"/>
    <w:rsid w:val="006D732C"/>
    <w:rsid w:val="006E28E3"/>
    <w:rsid w:val="006E2C6F"/>
    <w:rsid w:val="006E4982"/>
    <w:rsid w:val="006F169B"/>
    <w:rsid w:val="006F199F"/>
    <w:rsid w:val="006F1BA0"/>
    <w:rsid w:val="006F47D3"/>
    <w:rsid w:val="006F708F"/>
    <w:rsid w:val="007000E6"/>
    <w:rsid w:val="00704D89"/>
    <w:rsid w:val="00705034"/>
    <w:rsid w:val="0070799F"/>
    <w:rsid w:val="00710792"/>
    <w:rsid w:val="00711925"/>
    <w:rsid w:val="007212BA"/>
    <w:rsid w:val="00724434"/>
    <w:rsid w:val="0073741C"/>
    <w:rsid w:val="00744821"/>
    <w:rsid w:val="007607A0"/>
    <w:rsid w:val="007617DB"/>
    <w:rsid w:val="00761946"/>
    <w:rsid w:val="00766C01"/>
    <w:rsid w:val="00776E27"/>
    <w:rsid w:val="00781661"/>
    <w:rsid w:val="00784B62"/>
    <w:rsid w:val="00797EF1"/>
    <w:rsid w:val="007A055D"/>
    <w:rsid w:val="007A1DDA"/>
    <w:rsid w:val="007A2E4D"/>
    <w:rsid w:val="007A493D"/>
    <w:rsid w:val="007A5024"/>
    <w:rsid w:val="007A7096"/>
    <w:rsid w:val="007B00F6"/>
    <w:rsid w:val="007B7EA3"/>
    <w:rsid w:val="007B7F19"/>
    <w:rsid w:val="007D663F"/>
    <w:rsid w:val="007D6D22"/>
    <w:rsid w:val="007E01D4"/>
    <w:rsid w:val="007E6C55"/>
    <w:rsid w:val="007F1960"/>
    <w:rsid w:val="007F268F"/>
    <w:rsid w:val="007F6A5D"/>
    <w:rsid w:val="0080342A"/>
    <w:rsid w:val="00803BF2"/>
    <w:rsid w:val="00804B82"/>
    <w:rsid w:val="00805CE2"/>
    <w:rsid w:val="00812CBB"/>
    <w:rsid w:val="00823DF7"/>
    <w:rsid w:val="00824E71"/>
    <w:rsid w:val="00832E03"/>
    <w:rsid w:val="00835D1A"/>
    <w:rsid w:val="00840354"/>
    <w:rsid w:val="00840C4B"/>
    <w:rsid w:val="0084531D"/>
    <w:rsid w:val="00846921"/>
    <w:rsid w:val="00855F0B"/>
    <w:rsid w:val="008603F7"/>
    <w:rsid w:val="00865883"/>
    <w:rsid w:val="00874539"/>
    <w:rsid w:val="008809F5"/>
    <w:rsid w:val="00886833"/>
    <w:rsid w:val="00887406"/>
    <w:rsid w:val="008909E0"/>
    <w:rsid w:val="00891237"/>
    <w:rsid w:val="008B04DA"/>
    <w:rsid w:val="008C4CFB"/>
    <w:rsid w:val="008C564D"/>
    <w:rsid w:val="008C595C"/>
    <w:rsid w:val="008D3365"/>
    <w:rsid w:val="008E4A11"/>
    <w:rsid w:val="008E517E"/>
    <w:rsid w:val="008F0300"/>
    <w:rsid w:val="008F138D"/>
    <w:rsid w:val="008F2037"/>
    <w:rsid w:val="008F3BC2"/>
    <w:rsid w:val="008F4428"/>
    <w:rsid w:val="009046A2"/>
    <w:rsid w:val="00904D8D"/>
    <w:rsid w:val="0090723F"/>
    <w:rsid w:val="0091503D"/>
    <w:rsid w:val="009159FB"/>
    <w:rsid w:val="009175AA"/>
    <w:rsid w:val="00920B14"/>
    <w:rsid w:val="009214A1"/>
    <w:rsid w:val="00940C6F"/>
    <w:rsid w:val="00943667"/>
    <w:rsid w:val="00943A59"/>
    <w:rsid w:val="00947714"/>
    <w:rsid w:val="0094775C"/>
    <w:rsid w:val="00954FB7"/>
    <w:rsid w:val="00962633"/>
    <w:rsid w:val="00971CE4"/>
    <w:rsid w:val="00971FEF"/>
    <w:rsid w:val="00972F49"/>
    <w:rsid w:val="009732C6"/>
    <w:rsid w:val="00974E4C"/>
    <w:rsid w:val="00985158"/>
    <w:rsid w:val="009875E2"/>
    <w:rsid w:val="00990BC0"/>
    <w:rsid w:val="009914D6"/>
    <w:rsid w:val="009973A7"/>
    <w:rsid w:val="009A10C9"/>
    <w:rsid w:val="009A6AFF"/>
    <w:rsid w:val="009A763F"/>
    <w:rsid w:val="009B3297"/>
    <w:rsid w:val="009B7A78"/>
    <w:rsid w:val="009C28A3"/>
    <w:rsid w:val="009C654A"/>
    <w:rsid w:val="009C780B"/>
    <w:rsid w:val="009E461A"/>
    <w:rsid w:val="009E578E"/>
    <w:rsid w:val="009E699F"/>
    <w:rsid w:val="009E725C"/>
    <w:rsid w:val="009E7469"/>
    <w:rsid w:val="009E75B5"/>
    <w:rsid w:val="009F1504"/>
    <w:rsid w:val="009F2DDB"/>
    <w:rsid w:val="009F67BA"/>
    <w:rsid w:val="00A01126"/>
    <w:rsid w:val="00A10B70"/>
    <w:rsid w:val="00A110B2"/>
    <w:rsid w:val="00A20D7B"/>
    <w:rsid w:val="00A21304"/>
    <w:rsid w:val="00A35D60"/>
    <w:rsid w:val="00A40E91"/>
    <w:rsid w:val="00A42427"/>
    <w:rsid w:val="00A43F80"/>
    <w:rsid w:val="00A454B2"/>
    <w:rsid w:val="00A501F9"/>
    <w:rsid w:val="00A63C5C"/>
    <w:rsid w:val="00A6470B"/>
    <w:rsid w:val="00A77C39"/>
    <w:rsid w:val="00A77F32"/>
    <w:rsid w:val="00A81D6E"/>
    <w:rsid w:val="00A841BA"/>
    <w:rsid w:val="00A9699C"/>
    <w:rsid w:val="00AA5E56"/>
    <w:rsid w:val="00AB1769"/>
    <w:rsid w:val="00AB3055"/>
    <w:rsid w:val="00AC45BD"/>
    <w:rsid w:val="00AC581F"/>
    <w:rsid w:val="00AC5907"/>
    <w:rsid w:val="00AC5DF9"/>
    <w:rsid w:val="00AC71C8"/>
    <w:rsid w:val="00AC7557"/>
    <w:rsid w:val="00AC781A"/>
    <w:rsid w:val="00AD4631"/>
    <w:rsid w:val="00AD6983"/>
    <w:rsid w:val="00AE5730"/>
    <w:rsid w:val="00AE5CA9"/>
    <w:rsid w:val="00AF0B8F"/>
    <w:rsid w:val="00AF2A8E"/>
    <w:rsid w:val="00AF397C"/>
    <w:rsid w:val="00AF3F31"/>
    <w:rsid w:val="00AF4C10"/>
    <w:rsid w:val="00AF57DD"/>
    <w:rsid w:val="00AF5D92"/>
    <w:rsid w:val="00AF75B0"/>
    <w:rsid w:val="00B00760"/>
    <w:rsid w:val="00B05F29"/>
    <w:rsid w:val="00B0679E"/>
    <w:rsid w:val="00B141C3"/>
    <w:rsid w:val="00B15E6C"/>
    <w:rsid w:val="00B1632C"/>
    <w:rsid w:val="00B16AFC"/>
    <w:rsid w:val="00B272F1"/>
    <w:rsid w:val="00B343A4"/>
    <w:rsid w:val="00B43043"/>
    <w:rsid w:val="00B46013"/>
    <w:rsid w:val="00B60EB8"/>
    <w:rsid w:val="00B610DC"/>
    <w:rsid w:val="00B63F15"/>
    <w:rsid w:val="00B70BAE"/>
    <w:rsid w:val="00B72F1C"/>
    <w:rsid w:val="00B77346"/>
    <w:rsid w:val="00B82FF0"/>
    <w:rsid w:val="00B855C8"/>
    <w:rsid w:val="00B85FDB"/>
    <w:rsid w:val="00BB215B"/>
    <w:rsid w:val="00BB5242"/>
    <w:rsid w:val="00BB6FEC"/>
    <w:rsid w:val="00BC110A"/>
    <w:rsid w:val="00BC15F6"/>
    <w:rsid w:val="00BC420E"/>
    <w:rsid w:val="00BC446B"/>
    <w:rsid w:val="00BC6D5F"/>
    <w:rsid w:val="00BD2B24"/>
    <w:rsid w:val="00BD420B"/>
    <w:rsid w:val="00BE25E5"/>
    <w:rsid w:val="00BE2C12"/>
    <w:rsid w:val="00BE2D68"/>
    <w:rsid w:val="00BF20CC"/>
    <w:rsid w:val="00BF426D"/>
    <w:rsid w:val="00C03514"/>
    <w:rsid w:val="00C04D43"/>
    <w:rsid w:val="00C1054A"/>
    <w:rsid w:val="00C11CF2"/>
    <w:rsid w:val="00C130B0"/>
    <w:rsid w:val="00C137A3"/>
    <w:rsid w:val="00C14646"/>
    <w:rsid w:val="00C22AC5"/>
    <w:rsid w:val="00C24727"/>
    <w:rsid w:val="00C2621D"/>
    <w:rsid w:val="00C26F57"/>
    <w:rsid w:val="00C27607"/>
    <w:rsid w:val="00C351EB"/>
    <w:rsid w:val="00C365AF"/>
    <w:rsid w:val="00C523E9"/>
    <w:rsid w:val="00C61D7D"/>
    <w:rsid w:val="00C61FB7"/>
    <w:rsid w:val="00C62FC6"/>
    <w:rsid w:val="00C632A8"/>
    <w:rsid w:val="00C6712B"/>
    <w:rsid w:val="00C7192F"/>
    <w:rsid w:val="00C83C42"/>
    <w:rsid w:val="00C84AF7"/>
    <w:rsid w:val="00C877B8"/>
    <w:rsid w:val="00C9053B"/>
    <w:rsid w:val="00C92278"/>
    <w:rsid w:val="00C932E3"/>
    <w:rsid w:val="00C934CE"/>
    <w:rsid w:val="00C94E5C"/>
    <w:rsid w:val="00CA16F3"/>
    <w:rsid w:val="00CA1B47"/>
    <w:rsid w:val="00CA39F4"/>
    <w:rsid w:val="00CB5C9E"/>
    <w:rsid w:val="00CC2126"/>
    <w:rsid w:val="00CC6089"/>
    <w:rsid w:val="00CC729C"/>
    <w:rsid w:val="00CD30FF"/>
    <w:rsid w:val="00CE1333"/>
    <w:rsid w:val="00CF1448"/>
    <w:rsid w:val="00CF4B6C"/>
    <w:rsid w:val="00D03B20"/>
    <w:rsid w:val="00D16E0D"/>
    <w:rsid w:val="00D20CB7"/>
    <w:rsid w:val="00D23559"/>
    <w:rsid w:val="00D258A2"/>
    <w:rsid w:val="00D26A3C"/>
    <w:rsid w:val="00D26ADF"/>
    <w:rsid w:val="00D272F7"/>
    <w:rsid w:val="00D3503F"/>
    <w:rsid w:val="00D41D1F"/>
    <w:rsid w:val="00D475A1"/>
    <w:rsid w:val="00D513CF"/>
    <w:rsid w:val="00D521CE"/>
    <w:rsid w:val="00D54635"/>
    <w:rsid w:val="00D546F6"/>
    <w:rsid w:val="00D56629"/>
    <w:rsid w:val="00D64959"/>
    <w:rsid w:val="00D74D00"/>
    <w:rsid w:val="00D910F9"/>
    <w:rsid w:val="00D91136"/>
    <w:rsid w:val="00D97A3D"/>
    <w:rsid w:val="00DA0072"/>
    <w:rsid w:val="00DA3978"/>
    <w:rsid w:val="00DA53AE"/>
    <w:rsid w:val="00DA75F1"/>
    <w:rsid w:val="00DB1568"/>
    <w:rsid w:val="00DC44EC"/>
    <w:rsid w:val="00DC5540"/>
    <w:rsid w:val="00DD5E36"/>
    <w:rsid w:val="00DD73C7"/>
    <w:rsid w:val="00DE2097"/>
    <w:rsid w:val="00DE6685"/>
    <w:rsid w:val="00DE7E51"/>
    <w:rsid w:val="00DF11D8"/>
    <w:rsid w:val="00DF611F"/>
    <w:rsid w:val="00DF786D"/>
    <w:rsid w:val="00E00857"/>
    <w:rsid w:val="00E0160B"/>
    <w:rsid w:val="00E04B3C"/>
    <w:rsid w:val="00E053A7"/>
    <w:rsid w:val="00E10EB0"/>
    <w:rsid w:val="00E12348"/>
    <w:rsid w:val="00E13B33"/>
    <w:rsid w:val="00E160D0"/>
    <w:rsid w:val="00E235BF"/>
    <w:rsid w:val="00E23CC4"/>
    <w:rsid w:val="00E2412E"/>
    <w:rsid w:val="00E2505B"/>
    <w:rsid w:val="00E2664F"/>
    <w:rsid w:val="00E46CF6"/>
    <w:rsid w:val="00E52216"/>
    <w:rsid w:val="00E533AB"/>
    <w:rsid w:val="00E553A9"/>
    <w:rsid w:val="00E55BBA"/>
    <w:rsid w:val="00E63874"/>
    <w:rsid w:val="00E66A60"/>
    <w:rsid w:val="00E673CD"/>
    <w:rsid w:val="00E700EF"/>
    <w:rsid w:val="00E73655"/>
    <w:rsid w:val="00E73AAA"/>
    <w:rsid w:val="00E764D8"/>
    <w:rsid w:val="00E77802"/>
    <w:rsid w:val="00E81C75"/>
    <w:rsid w:val="00E94CA8"/>
    <w:rsid w:val="00EA2497"/>
    <w:rsid w:val="00EA4937"/>
    <w:rsid w:val="00EC03DE"/>
    <w:rsid w:val="00EC1A1C"/>
    <w:rsid w:val="00EC3E4C"/>
    <w:rsid w:val="00EC5E52"/>
    <w:rsid w:val="00ED527B"/>
    <w:rsid w:val="00ED5EDC"/>
    <w:rsid w:val="00EE3930"/>
    <w:rsid w:val="00EE53A9"/>
    <w:rsid w:val="00EE77AD"/>
    <w:rsid w:val="00EF0C5F"/>
    <w:rsid w:val="00EF547B"/>
    <w:rsid w:val="00EF7226"/>
    <w:rsid w:val="00F05212"/>
    <w:rsid w:val="00F1110A"/>
    <w:rsid w:val="00F164FA"/>
    <w:rsid w:val="00F1676B"/>
    <w:rsid w:val="00F2037B"/>
    <w:rsid w:val="00F240CD"/>
    <w:rsid w:val="00F24DC8"/>
    <w:rsid w:val="00F36C54"/>
    <w:rsid w:val="00F370EB"/>
    <w:rsid w:val="00F41D19"/>
    <w:rsid w:val="00F427A7"/>
    <w:rsid w:val="00F50552"/>
    <w:rsid w:val="00F50827"/>
    <w:rsid w:val="00F5157B"/>
    <w:rsid w:val="00F53E37"/>
    <w:rsid w:val="00F65231"/>
    <w:rsid w:val="00F7302B"/>
    <w:rsid w:val="00F73819"/>
    <w:rsid w:val="00F75255"/>
    <w:rsid w:val="00F77784"/>
    <w:rsid w:val="00F86B64"/>
    <w:rsid w:val="00F953E2"/>
    <w:rsid w:val="00F96D55"/>
    <w:rsid w:val="00FA3E9F"/>
    <w:rsid w:val="00FA5E8B"/>
    <w:rsid w:val="00FB15D3"/>
    <w:rsid w:val="00FB5EA1"/>
    <w:rsid w:val="00FB6D36"/>
    <w:rsid w:val="00FC176F"/>
    <w:rsid w:val="00FC2495"/>
    <w:rsid w:val="00FC2D41"/>
    <w:rsid w:val="00FC3811"/>
    <w:rsid w:val="00FC3FBC"/>
    <w:rsid w:val="00FC748F"/>
    <w:rsid w:val="00FD2740"/>
    <w:rsid w:val="00FD4149"/>
    <w:rsid w:val="00FE2550"/>
    <w:rsid w:val="00FE4F05"/>
    <w:rsid w:val="00FE6185"/>
    <w:rsid w:val="00FE6BD6"/>
    <w:rsid w:val="00FE7D33"/>
    <w:rsid w:val="00FF6D34"/>
    <w:rsid w:val="00FF7326"/>
    <w:rsid w:val="01701FDA"/>
    <w:rsid w:val="14080B23"/>
    <w:rsid w:val="14E49007"/>
    <w:rsid w:val="2A956810"/>
    <w:rsid w:val="2DAB83D5"/>
    <w:rsid w:val="2DC97C7E"/>
    <w:rsid w:val="2FA2A846"/>
    <w:rsid w:val="31EE2740"/>
    <w:rsid w:val="396B8931"/>
    <w:rsid w:val="4BCE82C6"/>
    <w:rsid w:val="5BD6522E"/>
    <w:rsid w:val="6389C10C"/>
    <w:rsid w:val="701023EE"/>
    <w:rsid w:val="76DADC5D"/>
    <w:rsid w:val="7F3D8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35738E"/>
  <w14:defaultImageDpi w14:val="330"/>
  <w15:docId w15:val="{692C2883-2CD0-4C9C-BDAA-A320E732E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61FB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002"/>
    <w:pPr>
      <w:tabs>
        <w:tab w:val="center" w:pos="4320"/>
        <w:tab w:val="right" w:pos="8640"/>
      </w:tabs>
    </w:pPr>
  </w:style>
  <w:style w:type="character" w:customStyle="1" w:styleId="HeaderChar">
    <w:name w:val="Header Char"/>
    <w:basedOn w:val="DefaultParagraphFont"/>
    <w:link w:val="Header"/>
    <w:uiPriority w:val="99"/>
    <w:rsid w:val="00435002"/>
  </w:style>
  <w:style w:type="paragraph" w:styleId="Footer">
    <w:name w:val="footer"/>
    <w:basedOn w:val="Normal"/>
    <w:link w:val="FooterChar"/>
    <w:uiPriority w:val="99"/>
    <w:unhideWhenUsed/>
    <w:rsid w:val="00435002"/>
    <w:pPr>
      <w:tabs>
        <w:tab w:val="center" w:pos="4320"/>
        <w:tab w:val="right" w:pos="8640"/>
      </w:tabs>
    </w:pPr>
  </w:style>
  <w:style w:type="character" w:customStyle="1" w:styleId="FooterChar">
    <w:name w:val="Footer Char"/>
    <w:basedOn w:val="DefaultParagraphFont"/>
    <w:link w:val="Footer"/>
    <w:uiPriority w:val="99"/>
    <w:rsid w:val="00435002"/>
  </w:style>
  <w:style w:type="character" w:customStyle="1" w:styleId="A0">
    <w:name w:val="A0"/>
    <w:uiPriority w:val="99"/>
    <w:rsid w:val="00C9053B"/>
    <w:rPr>
      <w:rFonts w:cs="Georgia"/>
      <w:color w:val="211D1E"/>
      <w:sz w:val="20"/>
      <w:szCs w:val="20"/>
    </w:rPr>
  </w:style>
  <w:style w:type="paragraph" w:customStyle="1" w:styleId="NormalRADISSON">
    <w:name w:val="Normal RADISSON"/>
    <w:basedOn w:val="Normal"/>
    <w:qFormat/>
    <w:rsid w:val="00C9053B"/>
    <w:pPr>
      <w:widowControl w:val="0"/>
      <w:autoSpaceDE w:val="0"/>
      <w:autoSpaceDN w:val="0"/>
      <w:adjustRightInd w:val="0"/>
      <w:spacing w:after="240" w:line="241" w:lineRule="atLeast"/>
    </w:pPr>
    <w:rPr>
      <w:rFonts w:ascii="Georgia" w:hAnsi="Georgia" w:cs="Times New Roman"/>
    </w:rPr>
  </w:style>
  <w:style w:type="paragraph" w:customStyle="1" w:styleId="HeadlineRADISSON">
    <w:name w:val="Headline RADISSON"/>
    <w:basedOn w:val="Normal"/>
    <w:rsid w:val="00855F0B"/>
    <w:pPr>
      <w:spacing w:line="1040" w:lineRule="exact"/>
    </w:pPr>
    <w:rPr>
      <w:rFonts w:ascii="Knockout-HTF49-Liteweight" w:hAnsi="Knockout-HTF49-Liteweight"/>
      <w:spacing w:val="-20"/>
      <w:sz w:val="120"/>
      <w:szCs w:val="120"/>
    </w:rPr>
  </w:style>
  <w:style w:type="paragraph" w:customStyle="1" w:styleId="HeadlineRADISSONRED">
    <w:name w:val="Headline RADISSON RED"/>
    <w:basedOn w:val="HeadlineRADISSON"/>
    <w:rsid w:val="00855F0B"/>
    <w:rPr>
      <w:color w:val="EE3123"/>
    </w:rPr>
  </w:style>
  <w:style w:type="paragraph" w:styleId="BalloonText">
    <w:name w:val="Balloon Text"/>
    <w:basedOn w:val="Normal"/>
    <w:link w:val="BalloonTextChar"/>
    <w:uiPriority w:val="99"/>
    <w:semiHidden/>
    <w:unhideWhenUsed/>
    <w:rsid w:val="00BE2C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2C12"/>
    <w:rPr>
      <w:rFonts w:ascii="Lucida Grande" w:hAnsi="Lucida Grande" w:cs="Lucida Grande"/>
      <w:sz w:val="18"/>
      <w:szCs w:val="18"/>
    </w:rPr>
  </w:style>
  <w:style w:type="paragraph" w:customStyle="1" w:styleId="BasicParagraph">
    <w:name w:val="[Basic Paragraph]"/>
    <w:basedOn w:val="Normal"/>
    <w:uiPriority w:val="99"/>
    <w:rsid w:val="00E673CD"/>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CommentReference">
    <w:name w:val="annotation reference"/>
    <w:basedOn w:val="DefaultParagraphFont"/>
    <w:uiPriority w:val="99"/>
    <w:semiHidden/>
    <w:unhideWhenUsed/>
    <w:rsid w:val="003B480C"/>
    <w:rPr>
      <w:sz w:val="16"/>
      <w:szCs w:val="16"/>
    </w:rPr>
  </w:style>
  <w:style w:type="paragraph" w:styleId="CommentText">
    <w:name w:val="annotation text"/>
    <w:basedOn w:val="Normal"/>
    <w:link w:val="CommentTextChar"/>
    <w:uiPriority w:val="99"/>
    <w:unhideWhenUsed/>
    <w:rsid w:val="003B480C"/>
    <w:rPr>
      <w:rFonts w:ascii="Arial" w:eastAsiaTheme="minorHAnsi" w:hAnsi="Arial"/>
      <w:sz w:val="20"/>
      <w:szCs w:val="20"/>
      <w:lang w:val="x-none"/>
    </w:rPr>
  </w:style>
  <w:style w:type="character" w:customStyle="1" w:styleId="CommentTextChar">
    <w:name w:val="Comment Text Char"/>
    <w:basedOn w:val="DefaultParagraphFont"/>
    <w:link w:val="CommentText"/>
    <w:uiPriority w:val="99"/>
    <w:rsid w:val="003B480C"/>
    <w:rPr>
      <w:rFonts w:ascii="Arial" w:eastAsiaTheme="minorHAnsi" w:hAnsi="Arial"/>
      <w:sz w:val="20"/>
      <w:szCs w:val="20"/>
      <w:lang w:val="x-none"/>
    </w:rPr>
  </w:style>
  <w:style w:type="table" w:styleId="TableGrid">
    <w:name w:val="Table Grid"/>
    <w:basedOn w:val="TableNormal"/>
    <w:uiPriority w:val="59"/>
    <w:rsid w:val="00D74D00"/>
    <w:rPr>
      <w:rFonts w:ascii="Proxima Nova Regular" w:eastAsia="Times New Roman" w:hAnsi="Proxima Nova Regular" w:cs="Times New Roman"/>
      <w:sz w:val="22"/>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
    <w:name w:val="Bold"/>
    <w:basedOn w:val="Normal"/>
    <w:rsid w:val="00D74D00"/>
    <w:rPr>
      <w:rFonts w:ascii="Gill Sans MT Light" w:eastAsia="Times New Roman" w:hAnsi="Gill Sans MT Light" w:cs="Times New Roman"/>
      <w:b/>
      <w:sz w:val="22"/>
      <w:szCs w:val="20"/>
    </w:rPr>
  </w:style>
  <w:style w:type="character" w:styleId="Hyperlink">
    <w:name w:val="Hyperlink"/>
    <w:rsid w:val="00D74D00"/>
    <w:rPr>
      <w:color w:val="0000FF"/>
      <w:u w:val="single"/>
    </w:rPr>
  </w:style>
  <w:style w:type="character" w:styleId="FollowedHyperlink">
    <w:name w:val="FollowedHyperlink"/>
    <w:basedOn w:val="DefaultParagraphFont"/>
    <w:uiPriority w:val="99"/>
    <w:semiHidden/>
    <w:unhideWhenUsed/>
    <w:rsid w:val="00D74D00"/>
    <w:rPr>
      <w:color w:val="800080" w:themeColor="followedHyperlink"/>
      <w:u w:val="single"/>
    </w:rPr>
  </w:style>
  <w:style w:type="character" w:customStyle="1" w:styleId="UnresolvedMention1">
    <w:name w:val="Unresolved Mention1"/>
    <w:basedOn w:val="DefaultParagraphFont"/>
    <w:uiPriority w:val="99"/>
    <w:rsid w:val="0054623B"/>
    <w:rPr>
      <w:color w:val="808080"/>
      <w:shd w:val="clear" w:color="auto" w:fill="E6E6E6"/>
    </w:rPr>
  </w:style>
  <w:style w:type="paragraph" w:styleId="ListParagraph">
    <w:name w:val="List Paragraph"/>
    <w:basedOn w:val="Normal"/>
    <w:uiPriority w:val="34"/>
    <w:qFormat/>
    <w:rsid w:val="005D5E6B"/>
    <w:pPr>
      <w:ind w:left="720"/>
      <w:contextualSpacing/>
    </w:pPr>
    <w:rPr>
      <w:rFonts w:ascii="Times New Roman" w:eastAsia="Calibri" w:hAnsi="Times New Roman" w:cs="Times New Roman"/>
    </w:rPr>
  </w:style>
  <w:style w:type="paragraph" w:styleId="CommentSubject">
    <w:name w:val="annotation subject"/>
    <w:basedOn w:val="CommentText"/>
    <w:next w:val="CommentText"/>
    <w:link w:val="CommentSubjectChar"/>
    <w:uiPriority w:val="99"/>
    <w:semiHidden/>
    <w:unhideWhenUsed/>
    <w:rsid w:val="00C26F57"/>
    <w:rPr>
      <w:rFonts w:asciiTheme="minorHAnsi" w:eastAsiaTheme="minorEastAsia" w:hAnsiTheme="minorHAnsi"/>
      <w:b/>
      <w:bCs/>
      <w:lang w:val="en-US"/>
    </w:rPr>
  </w:style>
  <w:style w:type="character" w:customStyle="1" w:styleId="CommentSubjectChar">
    <w:name w:val="Comment Subject Char"/>
    <w:basedOn w:val="CommentTextChar"/>
    <w:link w:val="CommentSubject"/>
    <w:uiPriority w:val="99"/>
    <w:semiHidden/>
    <w:rsid w:val="00C26F57"/>
    <w:rPr>
      <w:rFonts w:ascii="Arial" w:eastAsiaTheme="minorHAnsi" w:hAnsi="Arial"/>
      <w:b/>
      <w:bCs/>
      <w:sz w:val="20"/>
      <w:szCs w:val="20"/>
      <w:lang w:val="x-none"/>
    </w:rPr>
  </w:style>
  <w:style w:type="paragraph" w:styleId="Revision">
    <w:name w:val="Revision"/>
    <w:hidden/>
    <w:uiPriority w:val="99"/>
    <w:semiHidden/>
    <w:rsid w:val="008E517E"/>
    <w:rPr>
      <w:rFonts w:eastAsiaTheme="minorHAnsi"/>
      <w:sz w:val="22"/>
      <w:szCs w:val="22"/>
    </w:rPr>
  </w:style>
  <w:style w:type="paragraph" w:styleId="NormalWeb">
    <w:name w:val="Normal (Web)"/>
    <w:basedOn w:val="Normal"/>
    <w:uiPriority w:val="99"/>
    <w:unhideWhenUsed/>
    <w:rsid w:val="00050526"/>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050526"/>
    <w:rPr>
      <w:i/>
      <w:iCs/>
    </w:rPr>
  </w:style>
  <w:style w:type="character" w:customStyle="1" w:styleId="UnresolvedMention2">
    <w:name w:val="Unresolved Mention2"/>
    <w:basedOn w:val="DefaultParagraphFont"/>
    <w:uiPriority w:val="99"/>
    <w:rsid w:val="0006418C"/>
    <w:rPr>
      <w:color w:val="808080"/>
      <w:shd w:val="clear" w:color="auto" w:fill="E6E6E6"/>
    </w:rPr>
  </w:style>
  <w:style w:type="character" w:customStyle="1" w:styleId="Heading3Char">
    <w:name w:val="Heading 3 Char"/>
    <w:basedOn w:val="DefaultParagraphFont"/>
    <w:link w:val="Heading3"/>
    <w:uiPriority w:val="9"/>
    <w:semiHidden/>
    <w:rsid w:val="00C61FB7"/>
    <w:rPr>
      <w:rFonts w:asciiTheme="majorHAnsi" w:eastAsiaTheme="majorEastAsia" w:hAnsiTheme="majorHAnsi" w:cstheme="majorBidi"/>
      <w:color w:val="243F60" w:themeColor="accent1" w:themeShade="7F"/>
    </w:rPr>
  </w:style>
  <w:style w:type="table" w:styleId="PlainTable1">
    <w:name w:val="Plain Table 1"/>
    <w:basedOn w:val="TableNormal"/>
    <w:uiPriority w:val="41"/>
    <w:rsid w:val="00FB15D3"/>
    <w:rPr>
      <w:rFonts w:eastAsiaTheme="minorHAns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er1">
    <w:name w:val="header1"/>
    <w:basedOn w:val="DefaultParagraphFont"/>
    <w:rsid w:val="00FB15D3"/>
  </w:style>
  <w:style w:type="character" w:customStyle="1" w:styleId="st1">
    <w:name w:val="st1"/>
    <w:basedOn w:val="DefaultParagraphFont"/>
    <w:rsid w:val="00FB15D3"/>
  </w:style>
  <w:style w:type="character" w:styleId="UnresolvedMention">
    <w:name w:val="Unresolved Mention"/>
    <w:basedOn w:val="DefaultParagraphFont"/>
    <w:uiPriority w:val="99"/>
    <w:semiHidden/>
    <w:unhideWhenUsed/>
    <w:rsid w:val="009E7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2265">
      <w:bodyDiv w:val="1"/>
      <w:marLeft w:val="0"/>
      <w:marRight w:val="0"/>
      <w:marTop w:val="0"/>
      <w:marBottom w:val="0"/>
      <w:divBdr>
        <w:top w:val="none" w:sz="0" w:space="0" w:color="auto"/>
        <w:left w:val="none" w:sz="0" w:space="0" w:color="auto"/>
        <w:bottom w:val="none" w:sz="0" w:space="0" w:color="auto"/>
        <w:right w:val="none" w:sz="0" w:space="0" w:color="auto"/>
      </w:divBdr>
    </w:div>
    <w:div w:id="23408570">
      <w:bodyDiv w:val="1"/>
      <w:marLeft w:val="0"/>
      <w:marRight w:val="0"/>
      <w:marTop w:val="0"/>
      <w:marBottom w:val="0"/>
      <w:divBdr>
        <w:top w:val="none" w:sz="0" w:space="0" w:color="auto"/>
        <w:left w:val="none" w:sz="0" w:space="0" w:color="auto"/>
        <w:bottom w:val="none" w:sz="0" w:space="0" w:color="auto"/>
        <w:right w:val="none" w:sz="0" w:space="0" w:color="auto"/>
      </w:divBdr>
    </w:div>
    <w:div w:id="45954819">
      <w:bodyDiv w:val="1"/>
      <w:marLeft w:val="0"/>
      <w:marRight w:val="0"/>
      <w:marTop w:val="0"/>
      <w:marBottom w:val="0"/>
      <w:divBdr>
        <w:top w:val="none" w:sz="0" w:space="0" w:color="auto"/>
        <w:left w:val="none" w:sz="0" w:space="0" w:color="auto"/>
        <w:bottom w:val="none" w:sz="0" w:space="0" w:color="auto"/>
        <w:right w:val="none" w:sz="0" w:space="0" w:color="auto"/>
      </w:divBdr>
    </w:div>
    <w:div w:id="82846342">
      <w:bodyDiv w:val="1"/>
      <w:marLeft w:val="0"/>
      <w:marRight w:val="0"/>
      <w:marTop w:val="0"/>
      <w:marBottom w:val="0"/>
      <w:divBdr>
        <w:top w:val="none" w:sz="0" w:space="0" w:color="auto"/>
        <w:left w:val="none" w:sz="0" w:space="0" w:color="auto"/>
        <w:bottom w:val="none" w:sz="0" w:space="0" w:color="auto"/>
        <w:right w:val="none" w:sz="0" w:space="0" w:color="auto"/>
      </w:divBdr>
    </w:div>
    <w:div w:id="89665128">
      <w:bodyDiv w:val="1"/>
      <w:marLeft w:val="0"/>
      <w:marRight w:val="0"/>
      <w:marTop w:val="0"/>
      <w:marBottom w:val="0"/>
      <w:divBdr>
        <w:top w:val="none" w:sz="0" w:space="0" w:color="auto"/>
        <w:left w:val="none" w:sz="0" w:space="0" w:color="auto"/>
        <w:bottom w:val="none" w:sz="0" w:space="0" w:color="auto"/>
        <w:right w:val="none" w:sz="0" w:space="0" w:color="auto"/>
      </w:divBdr>
    </w:div>
    <w:div w:id="111947718">
      <w:bodyDiv w:val="1"/>
      <w:marLeft w:val="0"/>
      <w:marRight w:val="0"/>
      <w:marTop w:val="0"/>
      <w:marBottom w:val="0"/>
      <w:divBdr>
        <w:top w:val="none" w:sz="0" w:space="0" w:color="auto"/>
        <w:left w:val="none" w:sz="0" w:space="0" w:color="auto"/>
        <w:bottom w:val="none" w:sz="0" w:space="0" w:color="auto"/>
        <w:right w:val="none" w:sz="0" w:space="0" w:color="auto"/>
      </w:divBdr>
    </w:div>
    <w:div w:id="117141475">
      <w:bodyDiv w:val="1"/>
      <w:marLeft w:val="0"/>
      <w:marRight w:val="0"/>
      <w:marTop w:val="0"/>
      <w:marBottom w:val="0"/>
      <w:divBdr>
        <w:top w:val="none" w:sz="0" w:space="0" w:color="auto"/>
        <w:left w:val="none" w:sz="0" w:space="0" w:color="auto"/>
        <w:bottom w:val="none" w:sz="0" w:space="0" w:color="auto"/>
        <w:right w:val="none" w:sz="0" w:space="0" w:color="auto"/>
      </w:divBdr>
    </w:div>
    <w:div w:id="252056279">
      <w:bodyDiv w:val="1"/>
      <w:marLeft w:val="0"/>
      <w:marRight w:val="0"/>
      <w:marTop w:val="0"/>
      <w:marBottom w:val="0"/>
      <w:divBdr>
        <w:top w:val="none" w:sz="0" w:space="0" w:color="auto"/>
        <w:left w:val="none" w:sz="0" w:space="0" w:color="auto"/>
        <w:bottom w:val="none" w:sz="0" w:space="0" w:color="auto"/>
        <w:right w:val="none" w:sz="0" w:space="0" w:color="auto"/>
      </w:divBdr>
    </w:div>
    <w:div w:id="253981061">
      <w:bodyDiv w:val="1"/>
      <w:marLeft w:val="0"/>
      <w:marRight w:val="0"/>
      <w:marTop w:val="0"/>
      <w:marBottom w:val="0"/>
      <w:divBdr>
        <w:top w:val="none" w:sz="0" w:space="0" w:color="auto"/>
        <w:left w:val="none" w:sz="0" w:space="0" w:color="auto"/>
        <w:bottom w:val="none" w:sz="0" w:space="0" w:color="auto"/>
        <w:right w:val="none" w:sz="0" w:space="0" w:color="auto"/>
      </w:divBdr>
    </w:div>
    <w:div w:id="328799360">
      <w:bodyDiv w:val="1"/>
      <w:marLeft w:val="0"/>
      <w:marRight w:val="0"/>
      <w:marTop w:val="0"/>
      <w:marBottom w:val="0"/>
      <w:divBdr>
        <w:top w:val="none" w:sz="0" w:space="0" w:color="auto"/>
        <w:left w:val="none" w:sz="0" w:space="0" w:color="auto"/>
        <w:bottom w:val="none" w:sz="0" w:space="0" w:color="auto"/>
        <w:right w:val="none" w:sz="0" w:space="0" w:color="auto"/>
      </w:divBdr>
    </w:div>
    <w:div w:id="352609602">
      <w:bodyDiv w:val="1"/>
      <w:marLeft w:val="0"/>
      <w:marRight w:val="0"/>
      <w:marTop w:val="0"/>
      <w:marBottom w:val="0"/>
      <w:divBdr>
        <w:top w:val="none" w:sz="0" w:space="0" w:color="auto"/>
        <w:left w:val="none" w:sz="0" w:space="0" w:color="auto"/>
        <w:bottom w:val="none" w:sz="0" w:space="0" w:color="auto"/>
        <w:right w:val="none" w:sz="0" w:space="0" w:color="auto"/>
      </w:divBdr>
    </w:div>
    <w:div w:id="404303596">
      <w:bodyDiv w:val="1"/>
      <w:marLeft w:val="0"/>
      <w:marRight w:val="0"/>
      <w:marTop w:val="0"/>
      <w:marBottom w:val="0"/>
      <w:divBdr>
        <w:top w:val="none" w:sz="0" w:space="0" w:color="auto"/>
        <w:left w:val="none" w:sz="0" w:space="0" w:color="auto"/>
        <w:bottom w:val="none" w:sz="0" w:space="0" w:color="auto"/>
        <w:right w:val="none" w:sz="0" w:space="0" w:color="auto"/>
      </w:divBdr>
    </w:div>
    <w:div w:id="452477892">
      <w:bodyDiv w:val="1"/>
      <w:marLeft w:val="0"/>
      <w:marRight w:val="0"/>
      <w:marTop w:val="0"/>
      <w:marBottom w:val="0"/>
      <w:divBdr>
        <w:top w:val="none" w:sz="0" w:space="0" w:color="auto"/>
        <w:left w:val="none" w:sz="0" w:space="0" w:color="auto"/>
        <w:bottom w:val="none" w:sz="0" w:space="0" w:color="auto"/>
        <w:right w:val="none" w:sz="0" w:space="0" w:color="auto"/>
      </w:divBdr>
    </w:div>
    <w:div w:id="570700359">
      <w:bodyDiv w:val="1"/>
      <w:marLeft w:val="0"/>
      <w:marRight w:val="0"/>
      <w:marTop w:val="0"/>
      <w:marBottom w:val="0"/>
      <w:divBdr>
        <w:top w:val="none" w:sz="0" w:space="0" w:color="auto"/>
        <w:left w:val="none" w:sz="0" w:space="0" w:color="auto"/>
        <w:bottom w:val="none" w:sz="0" w:space="0" w:color="auto"/>
        <w:right w:val="none" w:sz="0" w:space="0" w:color="auto"/>
      </w:divBdr>
    </w:div>
    <w:div w:id="578322114">
      <w:bodyDiv w:val="1"/>
      <w:marLeft w:val="0"/>
      <w:marRight w:val="0"/>
      <w:marTop w:val="0"/>
      <w:marBottom w:val="0"/>
      <w:divBdr>
        <w:top w:val="none" w:sz="0" w:space="0" w:color="auto"/>
        <w:left w:val="none" w:sz="0" w:space="0" w:color="auto"/>
        <w:bottom w:val="none" w:sz="0" w:space="0" w:color="auto"/>
        <w:right w:val="none" w:sz="0" w:space="0" w:color="auto"/>
      </w:divBdr>
    </w:div>
    <w:div w:id="633755991">
      <w:bodyDiv w:val="1"/>
      <w:marLeft w:val="0"/>
      <w:marRight w:val="0"/>
      <w:marTop w:val="0"/>
      <w:marBottom w:val="0"/>
      <w:divBdr>
        <w:top w:val="none" w:sz="0" w:space="0" w:color="auto"/>
        <w:left w:val="none" w:sz="0" w:space="0" w:color="auto"/>
        <w:bottom w:val="none" w:sz="0" w:space="0" w:color="auto"/>
        <w:right w:val="none" w:sz="0" w:space="0" w:color="auto"/>
      </w:divBdr>
    </w:div>
    <w:div w:id="711810770">
      <w:bodyDiv w:val="1"/>
      <w:marLeft w:val="0"/>
      <w:marRight w:val="0"/>
      <w:marTop w:val="0"/>
      <w:marBottom w:val="0"/>
      <w:divBdr>
        <w:top w:val="none" w:sz="0" w:space="0" w:color="auto"/>
        <w:left w:val="none" w:sz="0" w:space="0" w:color="auto"/>
        <w:bottom w:val="none" w:sz="0" w:space="0" w:color="auto"/>
        <w:right w:val="none" w:sz="0" w:space="0" w:color="auto"/>
      </w:divBdr>
    </w:div>
    <w:div w:id="792676228">
      <w:bodyDiv w:val="1"/>
      <w:marLeft w:val="0"/>
      <w:marRight w:val="0"/>
      <w:marTop w:val="0"/>
      <w:marBottom w:val="0"/>
      <w:divBdr>
        <w:top w:val="none" w:sz="0" w:space="0" w:color="auto"/>
        <w:left w:val="none" w:sz="0" w:space="0" w:color="auto"/>
        <w:bottom w:val="none" w:sz="0" w:space="0" w:color="auto"/>
        <w:right w:val="none" w:sz="0" w:space="0" w:color="auto"/>
      </w:divBdr>
    </w:div>
    <w:div w:id="839155453">
      <w:bodyDiv w:val="1"/>
      <w:marLeft w:val="0"/>
      <w:marRight w:val="0"/>
      <w:marTop w:val="0"/>
      <w:marBottom w:val="0"/>
      <w:divBdr>
        <w:top w:val="none" w:sz="0" w:space="0" w:color="auto"/>
        <w:left w:val="none" w:sz="0" w:space="0" w:color="auto"/>
        <w:bottom w:val="none" w:sz="0" w:space="0" w:color="auto"/>
        <w:right w:val="none" w:sz="0" w:space="0" w:color="auto"/>
      </w:divBdr>
    </w:div>
    <w:div w:id="884220459">
      <w:bodyDiv w:val="1"/>
      <w:marLeft w:val="0"/>
      <w:marRight w:val="0"/>
      <w:marTop w:val="0"/>
      <w:marBottom w:val="0"/>
      <w:divBdr>
        <w:top w:val="none" w:sz="0" w:space="0" w:color="auto"/>
        <w:left w:val="none" w:sz="0" w:space="0" w:color="auto"/>
        <w:bottom w:val="none" w:sz="0" w:space="0" w:color="auto"/>
        <w:right w:val="none" w:sz="0" w:space="0" w:color="auto"/>
      </w:divBdr>
    </w:div>
    <w:div w:id="899363892">
      <w:bodyDiv w:val="1"/>
      <w:marLeft w:val="0"/>
      <w:marRight w:val="0"/>
      <w:marTop w:val="0"/>
      <w:marBottom w:val="0"/>
      <w:divBdr>
        <w:top w:val="none" w:sz="0" w:space="0" w:color="auto"/>
        <w:left w:val="none" w:sz="0" w:space="0" w:color="auto"/>
        <w:bottom w:val="none" w:sz="0" w:space="0" w:color="auto"/>
        <w:right w:val="none" w:sz="0" w:space="0" w:color="auto"/>
      </w:divBdr>
    </w:div>
    <w:div w:id="94060060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995182882">
      <w:bodyDiv w:val="1"/>
      <w:marLeft w:val="0"/>
      <w:marRight w:val="0"/>
      <w:marTop w:val="0"/>
      <w:marBottom w:val="0"/>
      <w:divBdr>
        <w:top w:val="none" w:sz="0" w:space="0" w:color="auto"/>
        <w:left w:val="none" w:sz="0" w:space="0" w:color="auto"/>
        <w:bottom w:val="none" w:sz="0" w:space="0" w:color="auto"/>
        <w:right w:val="none" w:sz="0" w:space="0" w:color="auto"/>
      </w:divBdr>
    </w:div>
    <w:div w:id="1027948683">
      <w:bodyDiv w:val="1"/>
      <w:marLeft w:val="0"/>
      <w:marRight w:val="0"/>
      <w:marTop w:val="0"/>
      <w:marBottom w:val="0"/>
      <w:divBdr>
        <w:top w:val="none" w:sz="0" w:space="0" w:color="auto"/>
        <w:left w:val="none" w:sz="0" w:space="0" w:color="auto"/>
        <w:bottom w:val="none" w:sz="0" w:space="0" w:color="auto"/>
        <w:right w:val="none" w:sz="0" w:space="0" w:color="auto"/>
      </w:divBdr>
    </w:div>
    <w:div w:id="1105539985">
      <w:bodyDiv w:val="1"/>
      <w:marLeft w:val="0"/>
      <w:marRight w:val="0"/>
      <w:marTop w:val="0"/>
      <w:marBottom w:val="0"/>
      <w:divBdr>
        <w:top w:val="none" w:sz="0" w:space="0" w:color="auto"/>
        <w:left w:val="none" w:sz="0" w:space="0" w:color="auto"/>
        <w:bottom w:val="none" w:sz="0" w:space="0" w:color="auto"/>
        <w:right w:val="none" w:sz="0" w:space="0" w:color="auto"/>
      </w:divBdr>
    </w:div>
    <w:div w:id="1239288774">
      <w:bodyDiv w:val="1"/>
      <w:marLeft w:val="0"/>
      <w:marRight w:val="0"/>
      <w:marTop w:val="0"/>
      <w:marBottom w:val="0"/>
      <w:divBdr>
        <w:top w:val="none" w:sz="0" w:space="0" w:color="auto"/>
        <w:left w:val="none" w:sz="0" w:space="0" w:color="auto"/>
        <w:bottom w:val="none" w:sz="0" w:space="0" w:color="auto"/>
        <w:right w:val="none" w:sz="0" w:space="0" w:color="auto"/>
      </w:divBdr>
      <w:divsChild>
        <w:div w:id="668213959">
          <w:marLeft w:val="300"/>
          <w:marRight w:val="300"/>
          <w:marTop w:val="0"/>
          <w:marBottom w:val="0"/>
          <w:divBdr>
            <w:top w:val="none" w:sz="0" w:space="0" w:color="auto"/>
            <w:left w:val="none" w:sz="0" w:space="0" w:color="auto"/>
            <w:bottom w:val="none" w:sz="0" w:space="0" w:color="auto"/>
            <w:right w:val="none" w:sz="0" w:space="0" w:color="auto"/>
          </w:divBdr>
          <w:divsChild>
            <w:div w:id="1182665369">
              <w:marLeft w:val="0"/>
              <w:marRight w:val="0"/>
              <w:marTop w:val="0"/>
              <w:marBottom w:val="0"/>
              <w:divBdr>
                <w:top w:val="none" w:sz="0" w:space="0" w:color="auto"/>
                <w:left w:val="none" w:sz="0" w:space="0" w:color="auto"/>
                <w:bottom w:val="none" w:sz="0" w:space="0" w:color="auto"/>
                <w:right w:val="none" w:sz="0" w:space="0" w:color="auto"/>
              </w:divBdr>
              <w:divsChild>
                <w:div w:id="286349852">
                  <w:marLeft w:val="0"/>
                  <w:marRight w:val="0"/>
                  <w:marTop w:val="0"/>
                  <w:marBottom w:val="0"/>
                  <w:divBdr>
                    <w:top w:val="none" w:sz="0" w:space="0" w:color="auto"/>
                    <w:left w:val="none" w:sz="0" w:space="0" w:color="auto"/>
                    <w:bottom w:val="none" w:sz="0" w:space="0" w:color="auto"/>
                    <w:right w:val="none" w:sz="0" w:space="0" w:color="auto"/>
                  </w:divBdr>
                </w:div>
                <w:div w:id="898516094">
                  <w:marLeft w:val="0"/>
                  <w:marRight w:val="0"/>
                  <w:marTop w:val="0"/>
                  <w:marBottom w:val="0"/>
                  <w:divBdr>
                    <w:top w:val="none" w:sz="0" w:space="0" w:color="auto"/>
                    <w:left w:val="none" w:sz="0" w:space="0" w:color="auto"/>
                    <w:bottom w:val="none" w:sz="0" w:space="0" w:color="auto"/>
                    <w:right w:val="none" w:sz="0" w:space="0" w:color="auto"/>
                  </w:divBdr>
                </w:div>
                <w:div w:id="1150512775">
                  <w:marLeft w:val="0"/>
                  <w:marRight w:val="0"/>
                  <w:marTop w:val="0"/>
                  <w:marBottom w:val="0"/>
                  <w:divBdr>
                    <w:top w:val="none" w:sz="0" w:space="0" w:color="auto"/>
                    <w:left w:val="none" w:sz="0" w:space="0" w:color="auto"/>
                    <w:bottom w:val="none" w:sz="0" w:space="0" w:color="auto"/>
                    <w:right w:val="none" w:sz="0" w:space="0" w:color="auto"/>
                  </w:divBdr>
                </w:div>
                <w:div w:id="1325668306">
                  <w:marLeft w:val="0"/>
                  <w:marRight w:val="0"/>
                  <w:marTop w:val="0"/>
                  <w:marBottom w:val="0"/>
                  <w:divBdr>
                    <w:top w:val="none" w:sz="0" w:space="0" w:color="auto"/>
                    <w:left w:val="none" w:sz="0" w:space="0" w:color="auto"/>
                    <w:bottom w:val="none" w:sz="0" w:space="0" w:color="auto"/>
                    <w:right w:val="none" w:sz="0" w:space="0" w:color="auto"/>
                  </w:divBdr>
                </w:div>
                <w:div w:id="1425691852">
                  <w:marLeft w:val="0"/>
                  <w:marRight w:val="0"/>
                  <w:marTop w:val="0"/>
                  <w:marBottom w:val="0"/>
                  <w:divBdr>
                    <w:top w:val="none" w:sz="0" w:space="0" w:color="auto"/>
                    <w:left w:val="none" w:sz="0" w:space="0" w:color="auto"/>
                    <w:bottom w:val="none" w:sz="0" w:space="0" w:color="auto"/>
                    <w:right w:val="none" w:sz="0" w:space="0" w:color="auto"/>
                  </w:divBdr>
                </w:div>
                <w:div w:id="1660498227">
                  <w:marLeft w:val="0"/>
                  <w:marRight w:val="0"/>
                  <w:marTop w:val="0"/>
                  <w:marBottom w:val="0"/>
                  <w:divBdr>
                    <w:top w:val="none" w:sz="0" w:space="0" w:color="auto"/>
                    <w:left w:val="none" w:sz="0" w:space="0" w:color="auto"/>
                    <w:bottom w:val="none" w:sz="0" w:space="0" w:color="auto"/>
                    <w:right w:val="none" w:sz="0" w:space="0" w:color="auto"/>
                  </w:divBdr>
                </w:div>
                <w:div w:id="1773697058">
                  <w:marLeft w:val="0"/>
                  <w:marRight w:val="0"/>
                  <w:marTop w:val="0"/>
                  <w:marBottom w:val="0"/>
                  <w:divBdr>
                    <w:top w:val="none" w:sz="0" w:space="0" w:color="auto"/>
                    <w:left w:val="none" w:sz="0" w:space="0" w:color="auto"/>
                    <w:bottom w:val="none" w:sz="0" w:space="0" w:color="auto"/>
                    <w:right w:val="none" w:sz="0" w:space="0" w:color="auto"/>
                  </w:divBdr>
                </w:div>
                <w:div w:id="1844736394">
                  <w:marLeft w:val="0"/>
                  <w:marRight w:val="0"/>
                  <w:marTop w:val="0"/>
                  <w:marBottom w:val="0"/>
                  <w:divBdr>
                    <w:top w:val="none" w:sz="0" w:space="0" w:color="auto"/>
                    <w:left w:val="none" w:sz="0" w:space="0" w:color="auto"/>
                    <w:bottom w:val="none" w:sz="0" w:space="0" w:color="auto"/>
                    <w:right w:val="none" w:sz="0" w:space="0" w:color="auto"/>
                  </w:divBdr>
                </w:div>
                <w:div w:id="1871451276">
                  <w:marLeft w:val="0"/>
                  <w:marRight w:val="0"/>
                  <w:marTop w:val="0"/>
                  <w:marBottom w:val="0"/>
                  <w:divBdr>
                    <w:top w:val="none" w:sz="0" w:space="0" w:color="auto"/>
                    <w:left w:val="none" w:sz="0" w:space="0" w:color="auto"/>
                    <w:bottom w:val="none" w:sz="0" w:space="0" w:color="auto"/>
                    <w:right w:val="none" w:sz="0" w:space="0" w:color="auto"/>
                  </w:divBdr>
                </w:div>
                <w:div w:id="2008630040">
                  <w:marLeft w:val="0"/>
                  <w:marRight w:val="0"/>
                  <w:marTop w:val="0"/>
                  <w:marBottom w:val="0"/>
                  <w:divBdr>
                    <w:top w:val="none" w:sz="0" w:space="0" w:color="auto"/>
                    <w:left w:val="none" w:sz="0" w:space="0" w:color="auto"/>
                    <w:bottom w:val="none" w:sz="0" w:space="0" w:color="auto"/>
                    <w:right w:val="none" w:sz="0" w:space="0" w:color="auto"/>
                  </w:divBdr>
                </w:div>
                <w:div w:id="204926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92117">
          <w:marLeft w:val="300"/>
          <w:marRight w:val="300"/>
          <w:marTop w:val="0"/>
          <w:marBottom w:val="0"/>
          <w:divBdr>
            <w:top w:val="none" w:sz="0" w:space="0" w:color="auto"/>
            <w:left w:val="none" w:sz="0" w:space="0" w:color="auto"/>
            <w:bottom w:val="none" w:sz="0" w:space="0" w:color="auto"/>
            <w:right w:val="none" w:sz="0" w:space="0" w:color="auto"/>
          </w:divBdr>
          <w:divsChild>
            <w:div w:id="1274240050">
              <w:marLeft w:val="0"/>
              <w:marRight w:val="0"/>
              <w:marTop w:val="0"/>
              <w:marBottom w:val="0"/>
              <w:divBdr>
                <w:top w:val="none" w:sz="0" w:space="0" w:color="auto"/>
                <w:left w:val="none" w:sz="0" w:space="0" w:color="auto"/>
                <w:bottom w:val="none" w:sz="0" w:space="0" w:color="auto"/>
                <w:right w:val="none" w:sz="0" w:space="0" w:color="auto"/>
              </w:divBdr>
              <w:divsChild>
                <w:div w:id="767383069">
                  <w:marLeft w:val="0"/>
                  <w:marRight w:val="0"/>
                  <w:marTop w:val="0"/>
                  <w:marBottom w:val="0"/>
                  <w:divBdr>
                    <w:top w:val="none" w:sz="0" w:space="0" w:color="auto"/>
                    <w:left w:val="none" w:sz="0" w:space="0" w:color="auto"/>
                    <w:bottom w:val="none" w:sz="0" w:space="0" w:color="auto"/>
                    <w:right w:val="none" w:sz="0" w:space="0" w:color="auto"/>
                  </w:divBdr>
                </w:div>
                <w:div w:id="826019909">
                  <w:marLeft w:val="0"/>
                  <w:marRight w:val="0"/>
                  <w:marTop w:val="0"/>
                  <w:marBottom w:val="0"/>
                  <w:divBdr>
                    <w:top w:val="none" w:sz="0" w:space="0" w:color="auto"/>
                    <w:left w:val="none" w:sz="0" w:space="0" w:color="auto"/>
                    <w:bottom w:val="none" w:sz="0" w:space="0" w:color="auto"/>
                    <w:right w:val="none" w:sz="0" w:space="0" w:color="auto"/>
                  </w:divBdr>
                </w:div>
                <w:div w:id="876162163">
                  <w:marLeft w:val="0"/>
                  <w:marRight w:val="0"/>
                  <w:marTop w:val="0"/>
                  <w:marBottom w:val="0"/>
                  <w:divBdr>
                    <w:top w:val="none" w:sz="0" w:space="0" w:color="auto"/>
                    <w:left w:val="none" w:sz="0" w:space="0" w:color="auto"/>
                    <w:bottom w:val="none" w:sz="0" w:space="0" w:color="auto"/>
                    <w:right w:val="none" w:sz="0" w:space="0" w:color="auto"/>
                  </w:divBdr>
                </w:div>
                <w:div w:id="924267995">
                  <w:marLeft w:val="0"/>
                  <w:marRight w:val="0"/>
                  <w:marTop w:val="0"/>
                  <w:marBottom w:val="0"/>
                  <w:divBdr>
                    <w:top w:val="none" w:sz="0" w:space="0" w:color="auto"/>
                    <w:left w:val="none" w:sz="0" w:space="0" w:color="auto"/>
                    <w:bottom w:val="none" w:sz="0" w:space="0" w:color="auto"/>
                    <w:right w:val="none" w:sz="0" w:space="0" w:color="auto"/>
                  </w:divBdr>
                </w:div>
                <w:div w:id="993336441">
                  <w:marLeft w:val="0"/>
                  <w:marRight w:val="0"/>
                  <w:marTop w:val="0"/>
                  <w:marBottom w:val="0"/>
                  <w:divBdr>
                    <w:top w:val="none" w:sz="0" w:space="0" w:color="auto"/>
                    <w:left w:val="none" w:sz="0" w:space="0" w:color="auto"/>
                    <w:bottom w:val="none" w:sz="0" w:space="0" w:color="auto"/>
                    <w:right w:val="none" w:sz="0" w:space="0" w:color="auto"/>
                  </w:divBdr>
                </w:div>
                <w:div w:id="1048798818">
                  <w:marLeft w:val="0"/>
                  <w:marRight w:val="0"/>
                  <w:marTop w:val="0"/>
                  <w:marBottom w:val="0"/>
                  <w:divBdr>
                    <w:top w:val="none" w:sz="0" w:space="0" w:color="auto"/>
                    <w:left w:val="none" w:sz="0" w:space="0" w:color="auto"/>
                    <w:bottom w:val="none" w:sz="0" w:space="0" w:color="auto"/>
                    <w:right w:val="none" w:sz="0" w:space="0" w:color="auto"/>
                  </w:divBdr>
                </w:div>
                <w:div w:id="1151216735">
                  <w:marLeft w:val="0"/>
                  <w:marRight w:val="0"/>
                  <w:marTop w:val="0"/>
                  <w:marBottom w:val="0"/>
                  <w:divBdr>
                    <w:top w:val="none" w:sz="0" w:space="0" w:color="auto"/>
                    <w:left w:val="none" w:sz="0" w:space="0" w:color="auto"/>
                    <w:bottom w:val="none" w:sz="0" w:space="0" w:color="auto"/>
                    <w:right w:val="none" w:sz="0" w:space="0" w:color="auto"/>
                  </w:divBdr>
                </w:div>
                <w:div w:id="1236041017">
                  <w:marLeft w:val="0"/>
                  <w:marRight w:val="0"/>
                  <w:marTop w:val="0"/>
                  <w:marBottom w:val="0"/>
                  <w:divBdr>
                    <w:top w:val="none" w:sz="0" w:space="0" w:color="auto"/>
                    <w:left w:val="none" w:sz="0" w:space="0" w:color="auto"/>
                    <w:bottom w:val="none" w:sz="0" w:space="0" w:color="auto"/>
                    <w:right w:val="none" w:sz="0" w:space="0" w:color="auto"/>
                  </w:divBdr>
                </w:div>
                <w:div w:id="1299190650">
                  <w:marLeft w:val="0"/>
                  <w:marRight w:val="0"/>
                  <w:marTop w:val="0"/>
                  <w:marBottom w:val="0"/>
                  <w:divBdr>
                    <w:top w:val="none" w:sz="0" w:space="0" w:color="auto"/>
                    <w:left w:val="none" w:sz="0" w:space="0" w:color="auto"/>
                    <w:bottom w:val="none" w:sz="0" w:space="0" w:color="auto"/>
                    <w:right w:val="none" w:sz="0" w:space="0" w:color="auto"/>
                  </w:divBdr>
                </w:div>
                <w:div w:id="1365866309">
                  <w:marLeft w:val="0"/>
                  <w:marRight w:val="0"/>
                  <w:marTop w:val="0"/>
                  <w:marBottom w:val="0"/>
                  <w:divBdr>
                    <w:top w:val="none" w:sz="0" w:space="0" w:color="auto"/>
                    <w:left w:val="none" w:sz="0" w:space="0" w:color="auto"/>
                    <w:bottom w:val="none" w:sz="0" w:space="0" w:color="auto"/>
                    <w:right w:val="none" w:sz="0" w:space="0" w:color="auto"/>
                  </w:divBdr>
                </w:div>
                <w:div w:id="1448892358">
                  <w:marLeft w:val="0"/>
                  <w:marRight w:val="0"/>
                  <w:marTop w:val="0"/>
                  <w:marBottom w:val="0"/>
                  <w:divBdr>
                    <w:top w:val="none" w:sz="0" w:space="0" w:color="auto"/>
                    <w:left w:val="none" w:sz="0" w:space="0" w:color="auto"/>
                    <w:bottom w:val="none" w:sz="0" w:space="0" w:color="auto"/>
                    <w:right w:val="none" w:sz="0" w:space="0" w:color="auto"/>
                  </w:divBdr>
                </w:div>
                <w:div w:id="1545365487">
                  <w:marLeft w:val="0"/>
                  <w:marRight w:val="0"/>
                  <w:marTop w:val="0"/>
                  <w:marBottom w:val="0"/>
                  <w:divBdr>
                    <w:top w:val="none" w:sz="0" w:space="0" w:color="auto"/>
                    <w:left w:val="none" w:sz="0" w:space="0" w:color="auto"/>
                    <w:bottom w:val="none" w:sz="0" w:space="0" w:color="auto"/>
                    <w:right w:val="none" w:sz="0" w:space="0" w:color="auto"/>
                  </w:divBdr>
                </w:div>
                <w:div w:id="1559511890">
                  <w:marLeft w:val="0"/>
                  <w:marRight w:val="0"/>
                  <w:marTop w:val="0"/>
                  <w:marBottom w:val="0"/>
                  <w:divBdr>
                    <w:top w:val="none" w:sz="0" w:space="0" w:color="auto"/>
                    <w:left w:val="none" w:sz="0" w:space="0" w:color="auto"/>
                    <w:bottom w:val="none" w:sz="0" w:space="0" w:color="auto"/>
                    <w:right w:val="none" w:sz="0" w:space="0" w:color="auto"/>
                  </w:divBdr>
                </w:div>
                <w:div w:id="166955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206518">
      <w:bodyDiv w:val="1"/>
      <w:marLeft w:val="0"/>
      <w:marRight w:val="0"/>
      <w:marTop w:val="0"/>
      <w:marBottom w:val="0"/>
      <w:divBdr>
        <w:top w:val="none" w:sz="0" w:space="0" w:color="auto"/>
        <w:left w:val="none" w:sz="0" w:space="0" w:color="auto"/>
        <w:bottom w:val="none" w:sz="0" w:space="0" w:color="auto"/>
        <w:right w:val="none" w:sz="0" w:space="0" w:color="auto"/>
      </w:divBdr>
    </w:div>
    <w:div w:id="1287538640">
      <w:bodyDiv w:val="1"/>
      <w:marLeft w:val="0"/>
      <w:marRight w:val="0"/>
      <w:marTop w:val="0"/>
      <w:marBottom w:val="0"/>
      <w:divBdr>
        <w:top w:val="none" w:sz="0" w:space="0" w:color="auto"/>
        <w:left w:val="none" w:sz="0" w:space="0" w:color="auto"/>
        <w:bottom w:val="none" w:sz="0" w:space="0" w:color="auto"/>
        <w:right w:val="none" w:sz="0" w:space="0" w:color="auto"/>
      </w:divBdr>
    </w:div>
    <w:div w:id="1352299699">
      <w:bodyDiv w:val="1"/>
      <w:marLeft w:val="0"/>
      <w:marRight w:val="0"/>
      <w:marTop w:val="0"/>
      <w:marBottom w:val="0"/>
      <w:divBdr>
        <w:top w:val="none" w:sz="0" w:space="0" w:color="auto"/>
        <w:left w:val="none" w:sz="0" w:space="0" w:color="auto"/>
        <w:bottom w:val="none" w:sz="0" w:space="0" w:color="auto"/>
        <w:right w:val="none" w:sz="0" w:space="0" w:color="auto"/>
      </w:divBdr>
    </w:div>
    <w:div w:id="1440838373">
      <w:bodyDiv w:val="1"/>
      <w:marLeft w:val="0"/>
      <w:marRight w:val="0"/>
      <w:marTop w:val="0"/>
      <w:marBottom w:val="0"/>
      <w:divBdr>
        <w:top w:val="none" w:sz="0" w:space="0" w:color="auto"/>
        <w:left w:val="none" w:sz="0" w:space="0" w:color="auto"/>
        <w:bottom w:val="none" w:sz="0" w:space="0" w:color="auto"/>
        <w:right w:val="none" w:sz="0" w:space="0" w:color="auto"/>
      </w:divBdr>
    </w:div>
    <w:div w:id="1509061482">
      <w:bodyDiv w:val="1"/>
      <w:marLeft w:val="0"/>
      <w:marRight w:val="0"/>
      <w:marTop w:val="0"/>
      <w:marBottom w:val="0"/>
      <w:divBdr>
        <w:top w:val="none" w:sz="0" w:space="0" w:color="auto"/>
        <w:left w:val="none" w:sz="0" w:space="0" w:color="auto"/>
        <w:bottom w:val="none" w:sz="0" w:space="0" w:color="auto"/>
        <w:right w:val="none" w:sz="0" w:space="0" w:color="auto"/>
      </w:divBdr>
    </w:div>
    <w:div w:id="1529945968">
      <w:bodyDiv w:val="1"/>
      <w:marLeft w:val="0"/>
      <w:marRight w:val="0"/>
      <w:marTop w:val="0"/>
      <w:marBottom w:val="0"/>
      <w:divBdr>
        <w:top w:val="none" w:sz="0" w:space="0" w:color="auto"/>
        <w:left w:val="none" w:sz="0" w:space="0" w:color="auto"/>
        <w:bottom w:val="none" w:sz="0" w:space="0" w:color="auto"/>
        <w:right w:val="none" w:sz="0" w:space="0" w:color="auto"/>
      </w:divBdr>
    </w:div>
    <w:div w:id="1538203721">
      <w:bodyDiv w:val="1"/>
      <w:marLeft w:val="0"/>
      <w:marRight w:val="0"/>
      <w:marTop w:val="0"/>
      <w:marBottom w:val="0"/>
      <w:divBdr>
        <w:top w:val="none" w:sz="0" w:space="0" w:color="auto"/>
        <w:left w:val="none" w:sz="0" w:space="0" w:color="auto"/>
        <w:bottom w:val="none" w:sz="0" w:space="0" w:color="auto"/>
        <w:right w:val="none" w:sz="0" w:space="0" w:color="auto"/>
      </w:divBdr>
    </w:div>
    <w:div w:id="1580410569">
      <w:bodyDiv w:val="1"/>
      <w:marLeft w:val="0"/>
      <w:marRight w:val="0"/>
      <w:marTop w:val="0"/>
      <w:marBottom w:val="0"/>
      <w:divBdr>
        <w:top w:val="none" w:sz="0" w:space="0" w:color="auto"/>
        <w:left w:val="none" w:sz="0" w:space="0" w:color="auto"/>
        <w:bottom w:val="none" w:sz="0" w:space="0" w:color="auto"/>
        <w:right w:val="none" w:sz="0" w:space="0" w:color="auto"/>
      </w:divBdr>
    </w:div>
    <w:div w:id="1668436053">
      <w:bodyDiv w:val="1"/>
      <w:marLeft w:val="0"/>
      <w:marRight w:val="0"/>
      <w:marTop w:val="0"/>
      <w:marBottom w:val="0"/>
      <w:divBdr>
        <w:top w:val="none" w:sz="0" w:space="0" w:color="auto"/>
        <w:left w:val="none" w:sz="0" w:space="0" w:color="auto"/>
        <w:bottom w:val="none" w:sz="0" w:space="0" w:color="auto"/>
        <w:right w:val="none" w:sz="0" w:space="0" w:color="auto"/>
      </w:divBdr>
    </w:div>
    <w:div w:id="1706174005">
      <w:bodyDiv w:val="1"/>
      <w:marLeft w:val="0"/>
      <w:marRight w:val="0"/>
      <w:marTop w:val="0"/>
      <w:marBottom w:val="0"/>
      <w:divBdr>
        <w:top w:val="none" w:sz="0" w:space="0" w:color="auto"/>
        <w:left w:val="none" w:sz="0" w:space="0" w:color="auto"/>
        <w:bottom w:val="none" w:sz="0" w:space="0" w:color="auto"/>
        <w:right w:val="none" w:sz="0" w:space="0" w:color="auto"/>
      </w:divBdr>
    </w:div>
    <w:div w:id="1708025692">
      <w:bodyDiv w:val="1"/>
      <w:marLeft w:val="0"/>
      <w:marRight w:val="0"/>
      <w:marTop w:val="0"/>
      <w:marBottom w:val="0"/>
      <w:divBdr>
        <w:top w:val="none" w:sz="0" w:space="0" w:color="auto"/>
        <w:left w:val="none" w:sz="0" w:space="0" w:color="auto"/>
        <w:bottom w:val="none" w:sz="0" w:space="0" w:color="auto"/>
        <w:right w:val="none" w:sz="0" w:space="0" w:color="auto"/>
      </w:divBdr>
    </w:div>
    <w:div w:id="1741248118">
      <w:bodyDiv w:val="1"/>
      <w:marLeft w:val="0"/>
      <w:marRight w:val="0"/>
      <w:marTop w:val="0"/>
      <w:marBottom w:val="0"/>
      <w:divBdr>
        <w:top w:val="none" w:sz="0" w:space="0" w:color="auto"/>
        <w:left w:val="none" w:sz="0" w:space="0" w:color="auto"/>
        <w:bottom w:val="none" w:sz="0" w:space="0" w:color="auto"/>
        <w:right w:val="none" w:sz="0" w:space="0" w:color="auto"/>
      </w:divBdr>
    </w:div>
    <w:div w:id="1810441684">
      <w:bodyDiv w:val="1"/>
      <w:marLeft w:val="0"/>
      <w:marRight w:val="0"/>
      <w:marTop w:val="0"/>
      <w:marBottom w:val="0"/>
      <w:divBdr>
        <w:top w:val="none" w:sz="0" w:space="0" w:color="auto"/>
        <w:left w:val="none" w:sz="0" w:space="0" w:color="auto"/>
        <w:bottom w:val="none" w:sz="0" w:space="0" w:color="auto"/>
        <w:right w:val="none" w:sz="0" w:space="0" w:color="auto"/>
      </w:divBdr>
    </w:div>
    <w:div w:id="1862206859">
      <w:bodyDiv w:val="1"/>
      <w:marLeft w:val="0"/>
      <w:marRight w:val="0"/>
      <w:marTop w:val="0"/>
      <w:marBottom w:val="0"/>
      <w:divBdr>
        <w:top w:val="none" w:sz="0" w:space="0" w:color="auto"/>
        <w:left w:val="none" w:sz="0" w:space="0" w:color="auto"/>
        <w:bottom w:val="none" w:sz="0" w:space="0" w:color="auto"/>
        <w:right w:val="none" w:sz="0" w:space="0" w:color="auto"/>
      </w:divBdr>
    </w:div>
    <w:div w:id="1964462890">
      <w:bodyDiv w:val="1"/>
      <w:marLeft w:val="0"/>
      <w:marRight w:val="0"/>
      <w:marTop w:val="0"/>
      <w:marBottom w:val="0"/>
      <w:divBdr>
        <w:top w:val="none" w:sz="0" w:space="0" w:color="auto"/>
        <w:left w:val="none" w:sz="0" w:space="0" w:color="auto"/>
        <w:bottom w:val="none" w:sz="0" w:space="0" w:color="auto"/>
        <w:right w:val="none" w:sz="0" w:space="0" w:color="auto"/>
      </w:divBdr>
    </w:div>
    <w:div w:id="1980720522">
      <w:bodyDiv w:val="1"/>
      <w:marLeft w:val="0"/>
      <w:marRight w:val="0"/>
      <w:marTop w:val="0"/>
      <w:marBottom w:val="0"/>
      <w:divBdr>
        <w:top w:val="none" w:sz="0" w:space="0" w:color="auto"/>
        <w:left w:val="none" w:sz="0" w:space="0" w:color="auto"/>
        <w:bottom w:val="none" w:sz="0" w:space="0" w:color="auto"/>
        <w:right w:val="none" w:sz="0" w:space="0" w:color="auto"/>
      </w:divBdr>
    </w:div>
    <w:div w:id="2013216415">
      <w:bodyDiv w:val="1"/>
      <w:marLeft w:val="0"/>
      <w:marRight w:val="0"/>
      <w:marTop w:val="0"/>
      <w:marBottom w:val="0"/>
      <w:divBdr>
        <w:top w:val="none" w:sz="0" w:space="0" w:color="auto"/>
        <w:left w:val="none" w:sz="0" w:space="0" w:color="auto"/>
        <w:bottom w:val="none" w:sz="0" w:space="0" w:color="auto"/>
        <w:right w:val="none" w:sz="0" w:space="0" w:color="auto"/>
      </w:divBdr>
    </w:div>
    <w:div w:id="2064870403">
      <w:bodyDiv w:val="1"/>
      <w:marLeft w:val="0"/>
      <w:marRight w:val="0"/>
      <w:marTop w:val="0"/>
      <w:marBottom w:val="0"/>
      <w:divBdr>
        <w:top w:val="none" w:sz="0" w:space="0" w:color="auto"/>
        <w:left w:val="none" w:sz="0" w:space="0" w:color="auto"/>
        <w:bottom w:val="none" w:sz="0" w:space="0" w:color="auto"/>
        <w:right w:val="none" w:sz="0" w:space="0" w:color="auto"/>
      </w:divBdr>
    </w:div>
    <w:div w:id="2070034499">
      <w:bodyDiv w:val="1"/>
      <w:marLeft w:val="0"/>
      <w:marRight w:val="0"/>
      <w:marTop w:val="0"/>
      <w:marBottom w:val="0"/>
      <w:divBdr>
        <w:top w:val="none" w:sz="0" w:space="0" w:color="auto"/>
        <w:left w:val="none" w:sz="0" w:space="0" w:color="auto"/>
        <w:bottom w:val="none" w:sz="0" w:space="0" w:color="auto"/>
        <w:right w:val="none" w:sz="0" w:space="0" w:color="auto"/>
      </w:divBdr>
    </w:div>
    <w:div w:id="2129811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adissonhotels.com/en-us/restaurants/issei" TargetMode="External"/><Relationship Id="rId18" Type="http://schemas.openxmlformats.org/officeDocument/2006/relationships/hyperlink" Target="https://www.radissonhotels.com/en-us/restaurants/filini" TargetMode="External"/><Relationship Id="rId26" Type="http://schemas.openxmlformats.org/officeDocument/2006/relationships/hyperlink" Target="mailto:nataliya.tkachenko@radissonhotels.com" TargetMode="External"/><Relationship Id="rId39" Type="http://schemas.openxmlformats.org/officeDocument/2006/relationships/footer" Target="footer1.xml"/><Relationship Id="rId21" Type="http://schemas.openxmlformats.org/officeDocument/2006/relationships/hyperlink" Target="https://www.radissonhotels.com/en-us/hotels/radisson-collection-milan-palazzo-touring-club" TargetMode="External"/><Relationship Id="rId34" Type="http://schemas.openxmlformats.org/officeDocument/2006/relationships/hyperlink" Target="https://www.facebook.com/radissonhotels"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radissonhotels.com/en-us/hotels/radisson-collection-gran-via-bilbao/restaurants-and-bars/eneko-basque-bilbao" TargetMode="External"/><Relationship Id="rId20" Type="http://schemas.openxmlformats.org/officeDocument/2006/relationships/hyperlink" Target="https://www.radissonhotels.com/en-us/restaurants/filini" TargetMode="External"/><Relationship Id="rId29" Type="http://schemas.openxmlformats.org/officeDocument/2006/relationships/hyperlink" Target="https://www.radissonhotels.com/en-us/corporate/responsible-business"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adissonhotels.com/en-us/restaurants" TargetMode="External"/><Relationship Id="rId24" Type="http://schemas.openxmlformats.org/officeDocument/2006/relationships/hyperlink" Target="https://www.radissonhotels.com/en-us/hotels/radisson-collection-tsinandali-georgia" TargetMode="External"/><Relationship Id="rId32" Type="http://schemas.openxmlformats.org/officeDocument/2006/relationships/hyperlink" Target="https://www.instagram.com/radissonhotels/" TargetMode="External"/><Relationship Id="rId37" Type="http://schemas.openxmlformats.org/officeDocument/2006/relationships/header" Target="header1.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radissonhotels.com/en-us/restaurants/issei" TargetMode="External"/><Relationship Id="rId23" Type="http://schemas.openxmlformats.org/officeDocument/2006/relationships/hyperlink" Target="https://www.radissonhotels.com/en-us/hotels/radisson-collection-roma-antica" TargetMode="External"/><Relationship Id="rId28" Type="http://schemas.openxmlformats.org/officeDocument/2006/relationships/hyperlink" Target="https://www.radissonhotels.com/en-us/meeting-conference-hotels" TargetMode="External"/><Relationship Id="rId36" Type="http://schemas.openxmlformats.org/officeDocument/2006/relationships/hyperlink" Target="https://www.tiktok.com/@radissonhotels" TargetMode="External"/><Relationship Id="rId10" Type="http://schemas.openxmlformats.org/officeDocument/2006/relationships/endnotes" Target="endnotes.xml"/><Relationship Id="rId19" Type="http://schemas.openxmlformats.org/officeDocument/2006/relationships/hyperlink" Target="https://www.radissonhotels.com/en-us/restaurants/issei" TargetMode="External"/><Relationship Id="rId31" Type="http://schemas.openxmlformats.org/officeDocument/2006/relationships/hyperlink" Target="https://www.linkedin.com/company/radisson-hotel-grou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adissonhotels.com/en-us/restaurants/balaustine" TargetMode="External"/><Relationship Id="rId22" Type="http://schemas.openxmlformats.org/officeDocument/2006/relationships/hyperlink" Target="https://www.radissonhotels.com/en-us/hotels/radisson-collection-gran-via-bilbao" TargetMode="External"/><Relationship Id="rId27" Type="http://schemas.openxmlformats.org/officeDocument/2006/relationships/hyperlink" Target="https://www.radissonhotels.com/en-us/rewards" TargetMode="External"/><Relationship Id="rId30" Type="http://schemas.openxmlformats.org/officeDocument/2006/relationships/hyperlink" Target="https://www.radissonhotels.com/corporate" TargetMode="External"/><Relationship Id="rId35" Type="http://schemas.openxmlformats.org/officeDocument/2006/relationships/hyperlink" Target="https://www.youtube.com/radissonhotelgroup"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radissonhotels.com/en-us/restaurants/issei" TargetMode="External"/><Relationship Id="rId17" Type="http://schemas.openxmlformats.org/officeDocument/2006/relationships/hyperlink" Target="https://www.radissonhotels.com/en-us/hotels/radisson-collection-magdalena-plaza-sevilla/restaurants-bars/eneko-basque" TargetMode="External"/><Relationship Id="rId25" Type="http://schemas.openxmlformats.org/officeDocument/2006/relationships/hyperlink" Target="https://www.radissonhotels.com/en-us/restaurants/" TargetMode="External"/><Relationship Id="rId33" Type="http://schemas.openxmlformats.org/officeDocument/2006/relationships/hyperlink" Target="https://x.com/radissonhotels" TargetMode="External"/><Relationship Id="rId3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Y\Desktop\Radisson\Stationery\Stationery-20200326T155944Z-001\Stationery\Press%20template%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F4136AD4B70041A17AEFED0EA043A8" ma:contentTypeVersion="20" ma:contentTypeDescription="Create a new document." ma:contentTypeScope="" ma:versionID="e4cfffaaa42f919e907aa12ee0aab347">
  <xsd:schema xmlns:xsd="http://www.w3.org/2001/XMLSchema" xmlns:xs="http://www.w3.org/2001/XMLSchema" xmlns:p="http://schemas.microsoft.com/office/2006/metadata/properties" xmlns:ns2="a81abd83-cf42-4e70-a033-19857aafe2df" xmlns:ns3="eebe442f-f56c-41ac-96dd-83dc5330d442" targetNamespace="http://schemas.microsoft.com/office/2006/metadata/properties" ma:root="true" ma:fieldsID="0610a2f98cae98e6db2c48f649fa6cc2" ns2:_="" ns3:_="">
    <xsd:import namespace="a81abd83-cf42-4e70-a033-19857aafe2df"/>
    <xsd:import namespace="eebe442f-f56c-41ac-96dd-83dc5330d4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1abd83-cf42-4e70-a033-19857aafe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edfd36-3adf-42f2-bd3b-5598d08121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e442f-f56c-41ac-96dd-83dc5330d4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b4b85c-3818-42e8-8596-37d31e76b398}" ma:internalName="TaxCatchAll" ma:showField="CatchAllData" ma:web="eebe442f-f56c-41ac-96dd-83dc5330d4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be442f-f56c-41ac-96dd-83dc5330d442" xsi:nil="true"/>
    <lcf76f155ced4ddcb4097134ff3c332f xmlns="a81abd83-cf42-4e70-a033-19857aafe2df">
      <Terms xmlns="http://schemas.microsoft.com/office/infopath/2007/PartnerControls"/>
    </lcf76f155ced4ddcb4097134ff3c332f>
    <SharedWithUsers xmlns="eebe442f-f56c-41ac-96dd-83dc5330d442">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D3F1E7-8A23-4856-A1DA-937D405A3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1abd83-cf42-4e70-a033-19857aafe2df"/>
    <ds:schemaRef ds:uri="eebe442f-f56c-41ac-96dd-83dc5330d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C186F-A8FC-4787-980F-7236B3CBC805}">
  <ds:schemaRefs>
    <ds:schemaRef ds:uri="http://schemas.microsoft.com/office/2006/metadata/properties"/>
    <ds:schemaRef ds:uri="http://schemas.microsoft.com/office/infopath/2007/PartnerControls"/>
    <ds:schemaRef ds:uri="eebe442f-f56c-41ac-96dd-83dc5330d442"/>
    <ds:schemaRef ds:uri="a81abd83-cf42-4e70-a033-19857aafe2df"/>
  </ds:schemaRefs>
</ds:datastoreItem>
</file>

<file path=customXml/itemProps3.xml><?xml version="1.0" encoding="utf-8"?>
<ds:datastoreItem xmlns:ds="http://schemas.openxmlformats.org/officeDocument/2006/customXml" ds:itemID="{E763BF20-5E46-4FC6-A74F-A3BD6341C0B1}">
  <ds:schemaRefs>
    <ds:schemaRef ds:uri="http://schemas.openxmlformats.org/officeDocument/2006/bibliography"/>
  </ds:schemaRefs>
</ds:datastoreItem>
</file>

<file path=customXml/itemProps4.xml><?xml version="1.0" encoding="utf-8"?>
<ds:datastoreItem xmlns:ds="http://schemas.openxmlformats.org/officeDocument/2006/customXml" ds:itemID="{172D257C-0278-4CC7-B7A7-C6BDAB8FB5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Press template A4</Template>
  <TotalTime>0</TotalTime>
  <Pages>4</Pages>
  <Words>1586</Words>
  <Characters>9041</Characters>
  <Application>Microsoft Office Word</Application>
  <DocSecurity>0</DocSecurity>
  <Lines>75</Lines>
  <Paragraphs>21</Paragraphs>
  <ScaleCrop>false</ScaleCrop>
  <Company>Omnia</Company>
  <LinksUpToDate>false</LinksUpToDate>
  <CharactersWithSpaces>10606</CharactersWithSpaces>
  <SharedDoc>false</SharedDoc>
  <HLinks>
    <vt:vector size="162" baseType="variant">
      <vt:variant>
        <vt:i4>1835044</vt:i4>
      </vt:variant>
      <vt:variant>
        <vt:i4>75</vt:i4>
      </vt:variant>
      <vt:variant>
        <vt:i4>0</vt:i4>
      </vt:variant>
      <vt:variant>
        <vt:i4>5</vt:i4>
      </vt:variant>
      <vt:variant>
        <vt:lpwstr>https://www.tiktok.com/@radissonhotels</vt:lpwstr>
      </vt:variant>
      <vt:variant>
        <vt:lpwstr/>
      </vt:variant>
      <vt:variant>
        <vt:i4>3670063</vt:i4>
      </vt:variant>
      <vt:variant>
        <vt:i4>72</vt:i4>
      </vt:variant>
      <vt:variant>
        <vt:i4>0</vt:i4>
      </vt:variant>
      <vt:variant>
        <vt:i4>5</vt:i4>
      </vt:variant>
      <vt:variant>
        <vt:lpwstr>https://www.youtube.com/radissonhotelgroup</vt:lpwstr>
      </vt:variant>
      <vt:variant>
        <vt:lpwstr/>
      </vt:variant>
      <vt:variant>
        <vt:i4>3932217</vt:i4>
      </vt:variant>
      <vt:variant>
        <vt:i4>69</vt:i4>
      </vt:variant>
      <vt:variant>
        <vt:i4>0</vt:i4>
      </vt:variant>
      <vt:variant>
        <vt:i4>5</vt:i4>
      </vt:variant>
      <vt:variant>
        <vt:lpwstr>https://www.facebook.com/radissonhotels</vt:lpwstr>
      </vt:variant>
      <vt:variant>
        <vt:lpwstr/>
      </vt:variant>
      <vt:variant>
        <vt:i4>1245260</vt:i4>
      </vt:variant>
      <vt:variant>
        <vt:i4>66</vt:i4>
      </vt:variant>
      <vt:variant>
        <vt:i4>0</vt:i4>
      </vt:variant>
      <vt:variant>
        <vt:i4>5</vt:i4>
      </vt:variant>
      <vt:variant>
        <vt:lpwstr>https://x.com/radissonhotels</vt:lpwstr>
      </vt:variant>
      <vt:variant>
        <vt:lpwstr/>
      </vt:variant>
      <vt:variant>
        <vt:i4>5636176</vt:i4>
      </vt:variant>
      <vt:variant>
        <vt:i4>63</vt:i4>
      </vt:variant>
      <vt:variant>
        <vt:i4>0</vt:i4>
      </vt:variant>
      <vt:variant>
        <vt:i4>5</vt:i4>
      </vt:variant>
      <vt:variant>
        <vt:lpwstr>https://www.instagram.com/radissonhotels/</vt:lpwstr>
      </vt:variant>
      <vt:variant>
        <vt:lpwstr/>
      </vt:variant>
      <vt:variant>
        <vt:i4>7340131</vt:i4>
      </vt:variant>
      <vt:variant>
        <vt:i4>60</vt:i4>
      </vt:variant>
      <vt:variant>
        <vt:i4>0</vt:i4>
      </vt:variant>
      <vt:variant>
        <vt:i4>5</vt:i4>
      </vt:variant>
      <vt:variant>
        <vt:lpwstr>https://www.linkedin.com/company/radisson-hotel-group/</vt:lpwstr>
      </vt:variant>
      <vt:variant>
        <vt:lpwstr/>
      </vt:variant>
      <vt:variant>
        <vt:i4>5242957</vt:i4>
      </vt:variant>
      <vt:variant>
        <vt:i4>57</vt:i4>
      </vt:variant>
      <vt:variant>
        <vt:i4>0</vt:i4>
      </vt:variant>
      <vt:variant>
        <vt:i4>5</vt:i4>
      </vt:variant>
      <vt:variant>
        <vt:lpwstr>https://www.radissonhotels.com/corporate</vt:lpwstr>
      </vt:variant>
      <vt:variant>
        <vt:lpwstr/>
      </vt:variant>
      <vt:variant>
        <vt:i4>8192124</vt:i4>
      </vt:variant>
      <vt:variant>
        <vt:i4>54</vt:i4>
      </vt:variant>
      <vt:variant>
        <vt:i4>0</vt:i4>
      </vt:variant>
      <vt:variant>
        <vt:i4>5</vt:i4>
      </vt:variant>
      <vt:variant>
        <vt:lpwstr>https://www.radissonhotels.com/en-us/corporate/responsible-business</vt:lpwstr>
      </vt:variant>
      <vt:variant>
        <vt:lpwstr/>
      </vt:variant>
      <vt:variant>
        <vt:i4>2949170</vt:i4>
      </vt:variant>
      <vt:variant>
        <vt:i4>51</vt:i4>
      </vt:variant>
      <vt:variant>
        <vt:i4>0</vt:i4>
      </vt:variant>
      <vt:variant>
        <vt:i4>5</vt:i4>
      </vt:variant>
      <vt:variant>
        <vt:lpwstr>https://www.radissonhotels.com/en-us/meeting-conference-hotels</vt:lpwstr>
      </vt:variant>
      <vt:variant>
        <vt:lpwstr/>
      </vt:variant>
      <vt:variant>
        <vt:i4>1376256</vt:i4>
      </vt:variant>
      <vt:variant>
        <vt:i4>48</vt:i4>
      </vt:variant>
      <vt:variant>
        <vt:i4>0</vt:i4>
      </vt:variant>
      <vt:variant>
        <vt:i4>5</vt:i4>
      </vt:variant>
      <vt:variant>
        <vt:lpwstr>https://www.radissonhotels.com/en-us/rewards</vt:lpwstr>
      </vt:variant>
      <vt:variant>
        <vt:lpwstr/>
      </vt:variant>
      <vt:variant>
        <vt:i4>6750213</vt:i4>
      </vt:variant>
      <vt:variant>
        <vt:i4>45</vt:i4>
      </vt:variant>
      <vt:variant>
        <vt:i4>0</vt:i4>
      </vt:variant>
      <vt:variant>
        <vt:i4>5</vt:i4>
      </vt:variant>
      <vt:variant>
        <vt:lpwstr>mailto:nataliya.tkachenko@radissonhotels.com</vt:lpwstr>
      </vt:variant>
      <vt:variant>
        <vt:lpwstr/>
      </vt:variant>
      <vt:variant>
        <vt:i4>1966097</vt:i4>
      </vt:variant>
      <vt:variant>
        <vt:i4>42</vt:i4>
      </vt:variant>
      <vt:variant>
        <vt:i4>0</vt:i4>
      </vt:variant>
      <vt:variant>
        <vt:i4>5</vt:i4>
      </vt:variant>
      <vt:variant>
        <vt:lpwstr>https://www.radissonhotels.com/en-us/restaurants</vt:lpwstr>
      </vt:variant>
      <vt:variant>
        <vt:lpwstr/>
      </vt:variant>
      <vt:variant>
        <vt:i4>7471230</vt:i4>
      </vt:variant>
      <vt:variant>
        <vt:i4>39</vt:i4>
      </vt:variant>
      <vt:variant>
        <vt:i4>0</vt:i4>
      </vt:variant>
      <vt:variant>
        <vt:i4>5</vt:i4>
      </vt:variant>
      <vt:variant>
        <vt:lpwstr>https://www.radissonhotels.com/en-us/hotels/radisson-collection-tsinandali-georgia</vt:lpwstr>
      </vt:variant>
      <vt:variant>
        <vt:lpwstr/>
      </vt:variant>
      <vt:variant>
        <vt:i4>8323180</vt:i4>
      </vt:variant>
      <vt:variant>
        <vt:i4>36</vt:i4>
      </vt:variant>
      <vt:variant>
        <vt:i4>0</vt:i4>
      </vt:variant>
      <vt:variant>
        <vt:i4>5</vt:i4>
      </vt:variant>
      <vt:variant>
        <vt:lpwstr>https://www.radissonhotels.com/en-us/hotels/radisson-collection-roma-antica</vt:lpwstr>
      </vt:variant>
      <vt:variant>
        <vt:lpwstr/>
      </vt:variant>
      <vt:variant>
        <vt:i4>6488125</vt:i4>
      </vt:variant>
      <vt:variant>
        <vt:i4>33</vt:i4>
      </vt:variant>
      <vt:variant>
        <vt:i4>0</vt:i4>
      </vt:variant>
      <vt:variant>
        <vt:i4>5</vt:i4>
      </vt:variant>
      <vt:variant>
        <vt:lpwstr>https://www.radissonhotels.com/en-us/hotels/radisson-collection-gran-via-bilbao</vt:lpwstr>
      </vt:variant>
      <vt:variant>
        <vt:lpwstr/>
      </vt:variant>
      <vt:variant>
        <vt:i4>2424870</vt:i4>
      </vt:variant>
      <vt:variant>
        <vt:i4>30</vt:i4>
      </vt:variant>
      <vt:variant>
        <vt:i4>0</vt:i4>
      </vt:variant>
      <vt:variant>
        <vt:i4>5</vt:i4>
      </vt:variant>
      <vt:variant>
        <vt:lpwstr>https://www.radissonhotels.com/en-us/hotels/radisson-collection-milan-palazzo-touring-club</vt:lpwstr>
      </vt:variant>
      <vt:variant>
        <vt:lpwstr/>
      </vt:variant>
      <vt:variant>
        <vt:i4>7995454</vt:i4>
      </vt:variant>
      <vt:variant>
        <vt:i4>27</vt:i4>
      </vt:variant>
      <vt:variant>
        <vt:i4>0</vt:i4>
      </vt:variant>
      <vt:variant>
        <vt:i4>5</vt:i4>
      </vt:variant>
      <vt:variant>
        <vt:lpwstr>https://www.radissonhotels.com/en-us/restaurants/filini</vt:lpwstr>
      </vt:variant>
      <vt:variant>
        <vt:lpwstr/>
      </vt:variant>
      <vt:variant>
        <vt:i4>7143464</vt:i4>
      </vt:variant>
      <vt:variant>
        <vt:i4>24</vt:i4>
      </vt:variant>
      <vt:variant>
        <vt:i4>0</vt:i4>
      </vt:variant>
      <vt:variant>
        <vt:i4>5</vt:i4>
      </vt:variant>
      <vt:variant>
        <vt:lpwstr>https://www.radissonhotels.com/en-us/restaurants/issei</vt:lpwstr>
      </vt:variant>
      <vt:variant>
        <vt:lpwstr/>
      </vt:variant>
      <vt:variant>
        <vt:i4>7995454</vt:i4>
      </vt:variant>
      <vt:variant>
        <vt:i4>21</vt:i4>
      </vt:variant>
      <vt:variant>
        <vt:i4>0</vt:i4>
      </vt:variant>
      <vt:variant>
        <vt:i4>5</vt:i4>
      </vt:variant>
      <vt:variant>
        <vt:lpwstr>https://www.radissonhotels.com/en-us/restaurants/filini</vt:lpwstr>
      </vt:variant>
      <vt:variant>
        <vt:lpwstr/>
      </vt:variant>
      <vt:variant>
        <vt:i4>1835078</vt:i4>
      </vt:variant>
      <vt:variant>
        <vt:i4>18</vt:i4>
      </vt:variant>
      <vt:variant>
        <vt:i4>0</vt:i4>
      </vt:variant>
      <vt:variant>
        <vt:i4>5</vt:i4>
      </vt:variant>
      <vt:variant>
        <vt:lpwstr>https://www.radissonhotels.com/en-us/hotels/radisson-collection-magdalena-plaza-sevilla/restaurants-bars/eneko-basque</vt:lpwstr>
      </vt:variant>
      <vt:variant>
        <vt:lpwstr/>
      </vt:variant>
      <vt:variant>
        <vt:i4>196693</vt:i4>
      </vt:variant>
      <vt:variant>
        <vt:i4>15</vt:i4>
      </vt:variant>
      <vt:variant>
        <vt:i4>0</vt:i4>
      </vt:variant>
      <vt:variant>
        <vt:i4>5</vt:i4>
      </vt:variant>
      <vt:variant>
        <vt:lpwstr>https://www.radissonhotels.com/en-us/hotels/radisson-collection-gran-via-bilbao/restaurants-and-bars/eneko-basque-bilbao</vt:lpwstr>
      </vt:variant>
      <vt:variant>
        <vt:lpwstr/>
      </vt:variant>
      <vt:variant>
        <vt:i4>7143464</vt:i4>
      </vt:variant>
      <vt:variant>
        <vt:i4>12</vt:i4>
      </vt:variant>
      <vt:variant>
        <vt:i4>0</vt:i4>
      </vt:variant>
      <vt:variant>
        <vt:i4>5</vt:i4>
      </vt:variant>
      <vt:variant>
        <vt:lpwstr>https://www.radissonhotels.com/en-us/restaurants/issei</vt:lpwstr>
      </vt:variant>
      <vt:variant>
        <vt:lpwstr/>
      </vt:variant>
      <vt:variant>
        <vt:i4>8323108</vt:i4>
      </vt:variant>
      <vt:variant>
        <vt:i4>9</vt:i4>
      </vt:variant>
      <vt:variant>
        <vt:i4>0</vt:i4>
      </vt:variant>
      <vt:variant>
        <vt:i4>5</vt:i4>
      </vt:variant>
      <vt:variant>
        <vt:lpwstr>https://www.radissonhotels.com/en-us/restaurants/balaustine</vt:lpwstr>
      </vt:variant>
      <vt:variant>
        <vt:lpwstr/>
      </vt:variant>
      <vt:variant>
        <vt:i4>7143464</vt:i4>
      </vt:variant>
      <vt:variant>
        <vt:i4>6</vt:i4>
      </vt:variant>
      <vt:variant>
        <vt:i4>0</vt:i4>
      </vt:variant>
      <vt:variant>
        <vt:i4>5</vt:i4>
      </vt:variant>
      <vt:variant>
        <vt:lpwstr>https://www.radissonhotels.com/en-us/restaurants/issei</vt:lpwstr>
      </vt:variant>
      <vt:variant>
        <vt:lpwstr/>
      </vt:variant>
      <vt:variant>
        <vt:i4>7143464</vt:i4>
      </vt:variant>
      <vt:variant>
        <vt:i4>3</vt:i4>
      </vt:variant>
      <vt:variant>
        <vt:i4>0</vt:i4>
      </vt:variant>
      <vt:variant>
        <vt:i4>5</vt:i4>
      </vt:variant>
      <vt:variant>
        <vt:lpwstr>https://www.radissonhotels.com/en-us/restaurants/issei</vt:lpwstr>
      </vt:variant>
      <vt:variant>
        <vt:lpwstr/>
      </vt:variant>
      <vt:variant>
        <vt:i4>1966097</vt:i4>
      </vt:variant>
      <vt:variant>
        <vt:i4>0</vt:i4>
      </vt:variant>
      <vt:variant>
        <vt:i4>0</vt:i4>
      </vt:variant>
      <vt:variant>
        <vt:i4>5</vt:i4>
      </vt:variant>
      <vt:variant>
        <vt:lpwstr>https://www.radissonhotels.com/en-us/restaurants</vt:lpwstr>
      </vt:variant>
      <vt:variant>
        <vt:lpwstr/>
      </vt:variant>
      <vt:variant>
        <vt:i4>1245272</vt:i4>
      </vt:variant>
      <vt:variant>
        <vt:i4>0</vt:i4>
      </vt:variant>
      <vt:variant>
        <vt:i4>0</vt:i4>
      </vt:variant>
      <vt:variant>
        <vt:i4>5</vt:i4>
      </vt:variant>
      <vt:variant>
        <vt:lpwstr>https://www.radissonhotels.com/en-us/hotels/radisson-collection-gran-via-bilbao/whats-on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FLY</dc:creator>
  <cp:keywords/>
  <dc:description/>
  <cp:lastModifiedBy>Fernandez Rivera, Heléna</cp:lastModifiedBy>
  <cp:revision>186</cp:revision>
  <cp:lastPrinted>2018-05-23T11:11:00Z</cp:lastPrinted>
  <dcterms:created xsi:type="dcterms:W3CDTF">2025-05-23T12:27:00Z</dcterms:created>
  <dcterms:modified xsi:type="dcterms:W3CDTF">2025-05-28T11:54:00Z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Order">
    <vt:r8>643300</vt:r8>
  </property>
  <property fmtid="{D5CDD505-2E9C-101B-9397-08002B2CF9AE}" pid="4" name="MediaServiceImageTags">
    <vt:lpwstr/>
  </property>
  <property fmtid="{D5CDD505-2E9C-101B-9397-08002B2CF9AE}" pid="5" name="ContentTypeId">
    <vt:lpwstr>0x01010042F4136AD4B70041A17AEFED0EA043A8</vt:lpwstr>
  </property>
  <property fmtid="{D5CDD505-2E9C-101B-9397-08002B2CF9AE}" pid="6" name="xd_Prog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