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42067"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E42067" w:rsidR="005F7DA9" w:rsidP="00BE25E5" w:rsidRDefault="00954FB7" w14:paraId="4E2D92C9" w14:textId="77777777" w14:noSpellErr="1">
      <w:pPr>
        <w:pStyle w:val="BasicParagraph"/>
        <w:suppressAutoHyphens/>
        <w:spacing w:line="240" w:lineRule="auto"/>
        <w:rPr>
          <w:rFonts w:ascii="Arial" w:hAnsi="Arial" w:cs="Arial"/>
          <w:b w:val="1"/>
          <w:bCs w:val="1"/>
          <w:sz w:val="48"/>
          <w:szCs w:val="48"/>
          <w:lang w:val="en-US"/>
        </w:rPr>
      </w:pPr>
      <w:r w:rsidRPr="00E42067">
        <w:rPr>
          <w:rFonts w:ascii="Arial" w:hAnsi="Arial" w:cs="Arial"/>
          <w:b/>
          <w:bCs/>
          <w:noProof/>
          <w:sz w:val="48"/>
          <w:szCs w:val="48"/>
          <w:lang w:val="en-US" w:eastAsia="ja-JP"/>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624179A5" wp14:editId="72ECBB92">
                <wp:simplePos xmlns:wp="http://schemas.openxmlformats.org/drawingml/2006/wordprocessingDrawing" x="0" y="0"/>
                <wp:positionH xmlns:wp="http://schemas.openxmlformats.org/drawingml/2006/wordprocessingDrawing" relativeFrom="column">
                  <wp:posOffset>2905125</wp:posOffset>
                </wp:positionH>
                <wp:positionV xmlns:wp="http://schemas.openxmlformats.org/drawingml/2006/wordprocessingDrawing" relativeFrom="paragraph">
                  <wp:posOffset>55880</wp:posOffset>
                </wp:positionV>
                <wp:extent cx="3261995" cy="270510"/>
                <wp:effectExtent l="0" t="0" r="0" b="0"/>
                <wp:wrapSquare xmlns:wp="http://schemas.openxmlformats.org/drawingml/2006/wordprocessingDrawing" wrapText="bothSides"/>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3D6A28" w:rsidP="003D6A28" w:rsidRDefault="003D6A28">
                            <w:pPr>
                              <w:spacing w:line="276" w:lineRule="auto"/>
                              <w:jc w:val="right"/>
                              <w:rPr>
                                <w:rFonts w:ascii="ArialMT" w:hAnsi="ArialMT"/>
                                <w:color w:val="000000" w:themeColor="dark1"/>
                                <w:kern w:val="0"/>
                                <w:sz w:val="20"/>
                                <w:szCs w:val="20"/>
                                <w:lang w:val="en-US"/>
                                <w14:ligatures xmlns:w14="http://schemas.microsoft.com/office/word/2010/wordml" w14:val="none"/>
                              </w:rPr>
                            </w:pPr>
                            <w:r>
                              <w:rPr>
                                <w:rFonts w:ascii="ArialMT" w:hAnsi="ArialMT"/>
                                <w:color w:val="000000" w:themeColor="dark1"/>
                                <w:sz w:val="20"/>
                                <w:szCs w:val="20"/>
                                <w:lang w:val="en-US"/>
                              </w:rPr>
                              <w:t>Brussels/Melbourne, 4 November 2025</w:t>
                            </w:r>
                          </w:p>
                          <w:p w:rsidR="003D6A28" w:rsidP="003D6A28" w:rsidRDefault="003D6A28">
                            <w:pPr>
                              <w:spacing w:line="276" w:lineRule="auto"/>
                              <w:rPr>
                                <w:rFonts w:hAnsi="Cambria" w:eastAsia="Cambria" w:cs="Cambria"/>
                                <w:color w:val="000000" w:themeColor="dark1"/>
                                <w:lang w:val="en-US"/>
                              </w:rPr>
                            </w:pPr>
                            <w:r>
                              <w:rPr>
                                <w:rFonts w:hAnsi="Cambria" w:eastAsia="Cambria" w:cs="Cambria"/>
                                <w:color w:val="000000" w:themeColor="dark1"/>
                                <w:lang w:val="en-US"/>
                              </w:rPr>
                              <w:t> </w:t>
                            </w:r>
                          </w:p>
                          <w:p w:rsidR="003D6A28" w:rsidP="003D6A28" w:rsidRDefault="003D6A28">
                            <w:pPr>
                              <w:spacing w:line="276" w:lineRule="auto"/>
                              <w:rPr>
                                <w:rFonts w:hAnsi="Cambria" w:eastAsia="Cambria" w:cs="Cambria"/>
                                <w:color w:val="000000" w:themeColor="dark1"/>
                                <w:lang w:val="en-US"/>
                              </w:rPr>
                            </w:pPr>
                            <w:r>
                              <w:rPr>
                                <w:rFonts w:hAnsi="Cambria" w:eastAsia="Cambria" w:cs="Cambria"/>
                                <w:color w:val="000000" w:themeColor="dark1"/>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E42067"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E42067" w:rsidR="00DA3978" w:rsidP="00DA3978" w:rsidRDefault="00424C7E" w14:paraId="7F0E817F" w14:textId="2BDBF731">
      <w:pPr>
        <w:spacing w:line="259" w:lineRule="auto"/>
        <w:rPr>
          <w:rFonts w:ascii="Arial" w:hAnsi="Arial" w:eastAsia="Times New Roman" w:cs="Arial"/>
          <w:b/>
          <w:color w:val="245B4C"/>
          <w:sz w:val="52"/>
          <w:szCs w:val="52"/>
        </w:rPr>
      </w:pPr>
      <w:r w:rsidRPr="00E42067">
        <w:rPr>
          <w:rFonts w:ascii="Arial" w:hAnsi="Arial" w:eastAsia="Times New Roman" w:cs="Arial"/>
          <w:b/>
          <w:color w:val="245B4C"/>
          <w:sz w:val="52"/>
          <w:szCs w:val="52"/>
        </w:rPr>
        <w:t>Radisson Hotel Group debuts Park Inn by Radisson in Australia with the opening of Park Inn by Radisson Melbourne Carlton</w:t>
      </w:r>
    </w:p>
    <w:p w:rsidRPr="00E42067" w:rsidR="00DA3978" w:rsidP="00DA3978" w:rsidRDefault="00DA3978" w14:paraId="6A8AF0BA" w14:textId="77777777">
      <w:pPr>
        <w:spacing w:line="259" w:lineRule="auto"/>
        <w:rPr>
          <w:rFonts w:ascii="Arial" w:hAnsi="Arial" w:eastAsia="Times New Roman" w:cs="Arial"/>
          <w:b/>
          <w:bCs/>
          <w:sz w:val="22"/>
          <w:szCs w:val="22"/>
        </w:rPr>
      </w:pPr>
    </w:p>
    <w:p w:rsidRPr="00E42067" w:rsidR="00DA3978" w:rsidP="00DA3978" w:rsidRDefault="00424C7E" w14:paraId="6C5AB728" w14:textId="5F6B415C">
      <w:pPr>
        <w:spacing w:line="259" w:lineRule="auto"/>
        <w:rPr>
          <w:rFonts w:ascii="Arial" w:hAnsi="Arial" w:eastAsia="Times New Roman" w:cs="Arial"/>
          <w:b/>
          <w:bCs/>
          <w:sz w:val="20"/>
          <w:szCs w:val="20"/>
        </w:rPr>
      </w:pPr>
      <w:r w:rsidRPr="00E42067">
        <w:rPr>
          <w:rFonts w:ascii="Arial" w:hAnsi="Arial" w:eastAsia="Times New Roman" w:cs="Arial"/>
          <w:b/>
          <w:bCs/>
          <w:sz w:val="20"/>
          <w:szCs w:val="20"/>
        </w:rPr>
        <w:t xml:space="preserve">Radisson Hotel Group is pleased to announce the opening of </w:t>
      </w:r>
      <w:hyperlink r:id="rId10">
        <w:r w:rsidRPr="00E42067">
          <w:rPr>
            <w:rStyle w:val="Hyperlink"/>
            <w:rFonts w:ascii="Arial" w:hAnsi="Arial" w:eastAsia="Times New Roman" w:cs="Arial"/>
            <w:b/>
            <w:bCs/>
            <w:sz w:val="20"/>
            <w:szCs w:val="20"/>
          </w:rPr>
          <w:t>Park Inn by Radisson Melbourne Carlton,</w:t>
        </w:r>
      </w:hyperlink>
      <w:r w:rsidRPr="00E42067">
        <w:rPr>
          <w:rFonts w:ascii="Arial" w:hAnsi="Arial" w:eastAsia="Times New Roman" w:cs="Arial"/>
          <w:b/>
          <w:bCs/>
          <w:sz w:val="20"/>
          <w:szCs w:val="20"/>
        </w:rPr>
        <w:t xml:space="preserve"> bringing the Park Inn by Radisson’s feel-good, stress-free hospitality to Australia for the first time. The city-fringe hotel sits beside Princes Park, opposite the Carlton AFL Club’s grounds, and only 4 k</w:t>
      </w:r>
      <w:r w:rsidR="00AB2329">
        <w:rPr>
          <w:rFonts w:ascii="Arial" w:hAnsi="Arial" w:eastAsia="Times New Roman" w:cs="Arial"/>
          <w:b/>
          <w:bCs/>
          <w:sz w:val="20"/>
          <w:szCs w:val="20"/>
        </w:rPr>
        <w:t>ilo</w:t>
      </w:r>
      <w:r w:rsidRPr="00E42067">
        <w:rPr>
          <w:rFonts w:ascii="Arial" w:hAnsi="Arial" w:eastAsia="Times New Roman" w:cs="Arial"/>
          <w:b/>
          <w:bCs/>
          <w:sz w:val="20"/>
          <w:szCs w:val="20"/>
        </w:rPr>
        <w:t>m</w:t>
      </w:r>
      <w:r w:rsidR="00AB2329">
        <w:rPr>
          <w:rFonts w:ascii="Arial" w:hAnsi="Arial" w:eastAsia="Times New Roman" w:cs="Arial"/>
          <w:b/>
          <w:bCs/>
          <w:sz w:val="20"/>
          <w:szCs w:val="20"/>
        </w:rPr>
        <w:t>eter</w:t>
      </w:r>
      <w:r w:rsidR="00180A29">
        <w:rPr>
          <w:rFonts w:ascii="Arial" w:hAnsi="Arial" w:eastAsia="Times New Roman" w:cs="Arial"/>
          <w:b/>
          <w:bCs/>
          <w:sz w:val="20"/>
          <w:szCs w:val="20"/>
        </w:rPr>
        <w:t>s (</w:t>
      </w:r>
      <w:r w:rsidR="00F26B6A">
        <w:rPr>
          <w:rFonts w:ascii="Arial" w:hAnsi="Arial" w:eastAsia="Times New Roman" w:cs="Arial"/>
          <w:b/>
          <w:bCs/>
          <w:sz w:val="20"/>
          <w:szCs w:val="20"/>
        </w:rPr>
        <w:t>2.48 m</w:t>
      </w:r>
      <w:r w:rsidR="00180A29">
        <w:rPr>
          <w:rFonts w:ascii="Arial" w:hAnsi="Arial" w:eastAsia="Times New Roman" w:cs="Arial"/>
          <w:b/>
          <w:bCs/>
          <w:sz w:val="20"/>
          <w:szCs w:val="20"/>
        </w:rPr>
        <w:t>iles)</w:t>
      </w:r>
      <w:r w:rsidRPr="00E42067">
        <w:rPr>
          <w:rFonts w:ascii="Arial" w:hAnsi="Arial" w:eastAsia="Times New Roman" w:cs="Arial"/>
          <w:b/>
          <w:bCs/>
          <w:sz w:val="20"/>
          <w:szCs w:val="20"/>
        </w:rPr>
        <w:t xml:space="preserve"> from Melbourne’s CBD.</w:t>
      </w:r>
    </w:p>
    <w:p w:rsidRPr="00E42067" w:rsidR="0093296F" w:rsidP="00DA3978" w:rsidRDefault="0093296F" w14:paraId="5E2E2B1E" w14:textId="77777777">
      <w:pPr>
        <w:spacing w:line="259" w:lineRule="auto"/>
        <w:rPr>
          <w:rFonts w:ascii="Arial" w:hAnsi="Arial" w:eastAsia="Times New Roman" w:cs="Arial"/>
          <w:b/>
          <w:bCs/>
          <w:sz w:val="20"/>
          <w:szCs w:val="20"/>
        </w:rPr>
      </w:pPr>
    </w:p>
    <w:p w:rsidRPr="00E42067" w:rsidR="0093296F" w:rsidP="00DA3978" w:rsidRDefault="0093296F" w14:paraId="25954502" w14:textId="2A7FADEA">
      <w:pPr>
        <w:spacing w:line="259" w:lineRule="auto"/>
        <w:rPr>
          <w:rFonts w:ascii="Arial" w:hAnsi="Arial" w:eastAsia="Times New Roman" w:cs="Arial"/>
          <w:b/>
          <w:bCs/>
          <w:sz w:val="20"/>
          <w:szCs w:val="20"/>
        </w:rPr>
      </w:pPr>
      <w:r w:rsidRPr="00E42067">
        <w:rPr>
          <w:rFonts w:ascii="Arial" w:hAnsi="Arial" w:eastAsia="Times New Roman" w:cs="Arial"/>
          <w:b/>
          <w:bCs/>
          <w:sz w:val="20"/>
          <w:szCs w:val="20"/>
        </w:rPr>
        <w:t>Connected Carlton location</w:t>
      </w:r>
    </w:p>
    <w:p w:rsidRPr="00E42067" w:rsidR="00C63714" w:rsidP="00C63714" w:rsidRDefault="00C63714" w14:paraId="1E6AF4B9" w14:textId="77777777">
      <w:pPr>
        <w:spacing w:line="259" w:lineRule="auto"/>
        <w:jc w:val="both"/>
        <w:rPr>
          <w:rFonts w:ascii="Arial" w:hAnsi="Arial" w:cs="Arial"/>
          <w:color w:val="000000" w:themeColor="text1"/>
          <w:sz w:val="20"/>
          <w:szCs w:val="20"/>
        </w:rPr>
      </w:pPr>
    </w:p>
    <w:p w:rsidRPr="00E42067" w:rsidR="00497D16" w:rsidP="00424C7E" w:rsidRDefault="00424C7E" w14:paraId="61B2824C" w14:textId="2FBC198D">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The hotel features 89 bright</w:t>
      </w:r>
      <w:r w:rsidRPr="00E42067" w:rsidR="00D10E00">
        <w:rPr>
          <w:rFonts w:ascii="Arial" w:hAnsi="Arial" w:cs="Arial"/>
          <w:color w:val="000000" w:themeColor="text1"/>
          <w:sz w:val="20"/>
          <w:szCs w:val="20"/>
        </w:rPr>
        <w:t>, contemporary</w:t>
      </w:r>
      <w:r w:rsidRPr="00E42067">
        <w:rPr>
          <w:rFonts w:ascii="Arial" w:hAnsi="Arial" w:cs="Arial"/>
          <w:color w:val="000000" w:themeColor="text1"/>
          <w:sz w:val="20"/>
          <w:szCs w:val="20"/>
        </w:rPr>
        <w:t xml:space="preserve"> guestrooms with </w:t>
      </w:r>
      <w:r w:rsidRPr="00E42067" w:rsidR="00D10E00">
        <w:rPr>
          <w:rFonts w:ascii="Arial" w:hAnsi="Arial" w:cs="Arial"/>
          <w:color w:val="000000" w:themeColor="text1"/>
          <w:sz w:val="20"/>
          <w:szCs w:val="20"/>
        </w:rPr>
        <w:t xml:space="preserve">sweeping </w:t>
      </w:r>
      <w:r w:rsidRPr="00E42067">
        <w:rPr>
          <w:rFonts w:ascii="Arial" w:hAnsi="Arial" w:cs="Arial"/>
          <w:color w:val="000000" w:themeColor="text1"/>
          <w:sz w:val="20"/>
          <w:szCs w:val="20"/>
        </w:rPr>
        <w:t xml:space="preserve">views </w:t>
      </w:r>
      <w:r w:rsidRPr="00E42067" w:rsidR="00D10E00">
        <w:rPr>
          <w:rFonts w:ascii="Arial" w:hAnsi="Arial" w:cs="Arial"/>
          <w:color w:val="000000" w:themeColor="text1"/>
          <w:sz w:val="20"/>
          <w:szCs w:val="20"/>
        </w:rPr>
        <w:t xml:space="preserve">of Princes Park and the hotel’s inviting </w:t>
      </w:r>
      <w:r w:rsidRPr="00E42067">
        <w:rPr>
          <w:rFonts w:ascii="Arial" w:hAnsi="Arial" w:cs="Arial"/>
          <w:color w:val="000000" w:themeColor="text1"/>
          <w:sz w:val="20"/>
          <w:szCs w:val="20"/>
        </w:rPr>
        <w:t xml:space="preserve">outdoor pool. </w:t>
      </w:r>
      <w:r w:rsidRPr="00E42067" w:rsidR="00D10E00">
        <w:rPr>
          <w:rFonts w:ascii="Arial" w:hAnsi="Arial" w:cs="Arial"/>
          <w:color w:val="000000" w:themeColor="text1"/>
          <w:sz w:val="20"/>
          <w:szCs w:val="20"/>
        </w:rPr>
        <w:t xml:space="preserve">Designed for comfort and simplicity, the interiors reflect Park Inn by Radisson's upbeat design, </w:t>
      </w:r>
      <w:r w:rsidRPr="00E42067" w:rsidR="000F71C0">
        <w:rPr>
          <w:rFonts w:ascii="Arial" w:hAnsi="Arial" w:cs="Arial"/>
          <w:color w:val="000000" w:themeColor="text1"/>
          <w:sz w:val="20"/>
          <w:szCs w:val="20"/>
        </w:rPr>
        <w:t xml:space="preserve">creating a space where guests can relax and recharge. </w:t>
      </w:r>
      <w:r w:rsidRPr="00E42067">
        <w:rPr>
          <w:rFonts w:ascii="Arial" w:hAnsi="Arial" w:cs="Arial"/>
          <w:color w:val="000000" w:themeColor="text1"/>
          <w:sz w:val="20"/>
          <w:szCs w:val="20"/>
        </w:rPr>
        <w:t xml:space="preserve">Families and small groups can </w:t>
      </w:r>
      <w:r w:rsidRPr="00E42067" w:rsidR="000F71C0">
        <w:rPr>
          <w:rFonts w:ascii="Arial" w:hAnsi="Arial" w:cs="Arial"/>
          <w:color w:val="000000" w:themeColor="text1"/>
          <w:sz w:val="20"/>
          <w:szCs w:val="20"/>
        </w:rPr>
        <w:t xml:space="preserve">enjoy the convenience of </w:t>
      </w:r>
      <w:r w:rsidRPr="00E42067">
        <w:rPr>
          <w:rFonts w:ascii="Arial" w:hAnsi="Arial" w:cs="Arial"/>
          <w:color w:val="000000" w:themeColor="text1"/>
          <w:sz w:val="20"/>
          <w:szCs w:val="20"/>
        </w:rPr>
        <w:t>connect</w:t>
      </w:r>
      <w:r w:rsidRPr="00E42067" w:rsidR="000F71C0">
        <w:rPr>
          <w:rFonts w:ascii="Arial" w:hAnsi="Arial" w:cs="Arial"/>
          <w:color w:val="000000" w:themeColor="text1"/>
          <w:sz w:val="20"/>
          <w:szCs w:val="20"/>
        </w:rPr>
        <w:t>ing</w:t>
      </w:r>
      <w:r w:rsidRPr="00E42067">
        <w:rPr>
          <w:rFonts w:ascii="Arial" w:hAnsi="Arial" w:cs="Arial"/>
          <w:color w:val="000000" w:themeColor="text1"/>
          <w:sz w:val="20"/>
          <w:szCs w:val="20"/>
        </w:rPr>
        <w:t xml:space="preserve"> rooms to stay together</w:t>
      </w:r>
      <w:r w:rsidRPr="00E42067" w:rsidR="000F71C0">
        <w:rPr>
          <w:rFonts w:ascii="Arial" w:hAnsi="Arial" w:cs="Arial"/>
          <w:color w:val="000000" w:themeColor="text1"/>
          <w:sz w:val="20"/>
          <w:szCs w:val="20"/>
        </w:rPr>
        <w:t xml:space="preserve">. </w:t>
      </w:r>
    </w:p>
    <w:p w:rsidRPr="00E42067" w:rsidR="00497D16" w:rsidP="00424C7E" w:rsidRDefault="00497D16" w14:paraId="73642623" w14:textId="77777777">
      <w:pPr>
        <w:spacing w:line="259" w:lineRule="auto"/>
        <w:jc w:val="both"/>
        <w:rPr>
          <w:rFonts w:ascii="Arial" w:hAnsi="Arial" w:cs="Arial"/>
          <w:color w:val="000000" w:themeColor="text1"/>
          <w:sz w:val="20"/>
          <w:szCs w:val="20"/>
        </w:rPr>
      </w:pPr>
    </w:p>
    <w:p w:rsidRPr="00E42067" w:rsidR="0046750E" w:rsidP="00424C7E" w:rsidRDefault="000F71C0" w14:paraId="474100CE" w14:textId="449C15E4">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 xml:space="preserve">Perfectly </w:t>
      </w:r>
      <w:r w:rsidRPr="00E42067" w:rsidR="00213189">
        <w:rPr>
          <w:rFonts w:ascii="Arial" w:hAnsi="Arial" w:cs="Arial"/>
          <w:color w:val="000000" w:themeColor="text1"/>
          <w:sz w:val="20"/>
          <w:szCs w:val="20"/>
        </w:rPr>
        <w:t>positioned in Carlton</w:t>
      </w:r>
      <w:r w:rsidRPr="00E42067" w:rsidR="007A0ABF">
        <w:rPr>
          <w:rFonts w:ascii="Arial" w:hAnsi="Arial" w:cs="Arial"/>
          <w:color w:val="000000" w:themeColor="text1"/>
          <w:sz w:val="20"/>
          <w:szCs w:val="20"/>
        </w:rPr>
        <w:t xml:space="preserve"> and Parkville</w:t>
      </w:r>
      <w:r w:rsidRPr="00E42067" w:rsidR="00213189">
        <w:rPr>
          <w:rFonts w:ascii="Arial" w:hAnsi="Arial" w:cs="Arial"/>
          <w:color w:val="000000" w:themeColor="text1"/>
          <w:sz w:val="20"/>
          <w:szCs w:val="20"/>
        </w:rPr>
        <w:t>, the hotel places g</w:t>
      </w:r>
      <w:r w:rsidRPr="00E42067" w:rsidR="00424C7E">
        <w:rPr>
          <w:rFonts w:ascii="Arial" w:hAnsi="Arial" w:cs="Arial"/>
          <w:color w:val="000000" w:themeColor="text1"/>
          <w:sz w:val="20"/>
          <w:szCs w:val="20"/>
        </w:rPr>
        <w:t xml:space="preserve">uests </w:t>
      </w:r>
      <w:r w:rsidRPr="00E42067" w:rsidR="00497D16">
        <w:rPr>
          <w:rFonts w:ascii="Arial" w:hAnsi="Arial" w:cs="Arial"/>
          <w:color w:val="000000" w:themeColor="text1"/>
          <w:sz w:val="20"/>
          <w:szCs w:val="20"/>
        </w:rPr>
        <w:t xml:space="preserve">only </w:t>
      </w:r>
      <w:r w:rsidRPr="00E42067" w:rsidR="00424C7E">
        <w:rPr>
          <w:rFonts w:ascii="Arial" w:hAnsi="Arial" w:cs="Arial"/>
          <w:color w:val="000000" w:themeColor="text1"/>
          <w:sz w:val="20"/>
          <w:szCs w:val="20"/>
        </w:rPr>
        <w:t xml:space="preserve">minutes from </w:t>
      </w:r>
      <w:r w:rsidRPr="00E42067" w:rsidR="00213189">
        <w:rPr>
          <w:rFonts w:ascii="Arial" w:hAnsi="Arial" w:cs="Arial"/>
          <w:color w:val="000000" w:themeColor="text1"/>
          <w:sz w:val="20"/>
          <w:szCs w:val="20"/>
        </w:rPr>
        <w:t xml:space="preserve">the iconic </w:t>
      </w:r>
      <w:r w:rsidRPr="00E42067" w:rsidR="00424C7E">
        <w:rPr>
          <w:rFonts w:ascii="Arial" w:hAnsi="Arial" w:cs="Arial"/>
          <w:color w:val="000000" w:themeColor="text1"/>
          <w:sz w:val="20"/>
          <w:szCs w:val="20"/>
        </w:rPr>
        <w:t>Lygon Street, Melbourne’s original Little Italy</w:t>
      </w:r>
      <w:r w:rsidRPr="00E42067" w:rsidR="00213189">
        <w:rPr>
          <w:rFonts w:ascii="Arial" w:hAnsi="Arial" w:cs="Arial"/>
          <w:color w:val="000000" w:themeColor="text1"/>
          <w:sz w:val="20"/>
          <w:szCs w:val="20"/>
        </w:rPr>
        <w:t xml:space="preserve">. Here, </w:t>
      </w:r>
      <w:r w:rsidRPr="00E42067" w:rsidR="00424C7E">
        <w:rPr>
          <w:rFonts w:ascii="Arial" w:hAnsi="Arial" w:cs="Arial"/>
          <w:color w:val="000000" w:themeColor="text1"/>
          <w:sz w:val="20"/>
          <w:szCs w:val="20"/>
        </w:rPr>
        <w:t xml:space="preserve">family-run trattorias, wood-fired pizza, gelato bars, and indie bookshops keep the </w:t>
      </w:r>
      <w:r w:rsidRPr="00E42067" w:rsidR="00286A59">
        <w:rPr>
          <w:rFonts w:ascii="Arial" w:hAnsi="Arial" w:cs="Arial"/>
          <w:color w:val="000000" w:themeColor="text1"/>
          <w:sz w:val="20"/>
          <w:szCs w:val="20"/>
        </w:rPr>
        <w:t xml:space="preserve">neighborhood </w:t>
      </w:r>
      <w:r w:rsidRPr="00E42067" w:rsidR="00424C7E">
        <w:rPr>
          <w:rFonts w:ascii="Arial" w:hAnsi="Arial" w:cs="Arial"/>
          <w:color w:val="000000" w:themeColor="text1"/>
          <w:sz w:val="20"/>
          <w:szCs w:val="20"/>
        </w:rPr>
        <w:t xml:space="preserve">buzzing from </w:t>
      </w:r>
      <w:r w:rsidRPr="00E42067" w:rsidR="0046750E">
        <w:rPr>
          <w:rFonts w:ascii="Arial" w:hAnsi="Arial" w:cs="Arial"/>
          <w:color w:val="000000" w:themeColor="text1"/>
          <w:sz w:val="20"/>
          <w:szCs w:val="20"/>
        </w:rPr>
        <w:t xml:space="preserve">the </w:t>
      </w:r>
      <w:r w:rsidRPr="00E42067" w:rsidR="00286A59">
        <w:rPr>
          <w:rFonts w:ascii="Arial" w:hAnsi="Arial" w:cs="Arial"/>
          <w:color w:val="000000" w:themeColor="text1"/>
          <w:sz w:val="20"/>
          <w:szCs w:val="20"/>
        </w:rPr>
        <w:t xml:space="preserve">first </w:t>
      </w:r>
      <w:r w:rsidRPr="00E42067" w:rsidR="00424C7E">
        <w:rPr>
          <w:rFonts w:ascii="Arial" w:hAnsi="Arial" w:cs="Arial"/>
          <w:color w:val="000000" w:themeColor="text1"/>
          <w:sz w:val="20"/>
          <w:szCs w:val="20"/>
        </w:rPr>
        <w:t>morning espresso to late</w:t>
      </w:r>
      <w:r w:rsidRPr="00E42067" w:rsidR="00286A59">
        <w:rPr>
          <w:rFonts w:ascii="Arial" w:hAnsi="Arial" w:cs="Arial"/>
          <w:color w:val="000000" w:themeColor="text1"/>
          <w:sz w:val="20"/>
          <w:szCs w:val="20"/>
        </w:rPr>
        <w:t>-</w:t>
      </w:r>
      <w:r w:rsidRPr="00E42067" w:rsidR="00424C7E">
        <w:rPr>
          <w:rFonts w:ascii="Arial" w:hAnsi="Arial" w:cs="Arial"/>
          <w:color w:val="000000" w:themeColor="text1"/>
          <w:sz w:val="20"/>
          <w:szCs w:val="20"/>
        </w:rPr>
        <w:t>night</w:t>
      </w:r>
      <w:r w:rsidRPr="00E42067" w:rsidR="00286A59">
        <w:rPr>
          <w:rFonts w:ascii="Arial" w:hAnsi="Arial" w:cs="Arial"/>
          <w:color w:val="000000" w:themeColor="text1"/>
          <w:sz w:val="20"/>
          <w:szCs w:val="20"/>
        </w:rPr>
        <w:t xml:space="preserve"> dining</w:t>
      </w:r>
      <w:r w:rsidRPr="00E42067" w:rsidR="00424C7E">
        <w:rPr>
          <w:rFonts w:ascii="Arial" w:hAnsi="Arial" w:cs="Arial"/>
          <w:color w:val="000000" w:themeColor="text1"/>
          <w:sz w:val="20"/>
          <w:szCs w:val="20"/>
        </w:rPr>
        <w:t>.</w:t>
      </w:r>
    </w:p>
    <w:p w:rsidRPr="00E42067" w:rsidR="0046750E" w:rsidP="00424C7E" w:rsidRDefault="0046750E" w14:paraId="212CFD09" w14:textId="77777777">
      <w:pPr>
        <w:spacing w:line="259" w:lineRule="auto"/>
        <w:jc w:val="both"/>
        <w:rPr>
          <w:rFonts w:ascii="Arial" w:hAnsi="Arial" w:cs="Arial"/>
          <w:color w:val="000000" w:themeColor="text1"/>
          <w:sz w:val="20"/>
          <w:szCs w:val="20"/>
        </w:rPr>
      </w:pPr>
    </w:p>
    <w:p w:rsidRPr="00E42067" w:rsidR="00424C7E" w:rsidP="00424C7E" w:rsidRDefault="00286A59" w14:paraId="24147403" w14:textId="7CEFF651">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 xml:space="preserve">Nature lovers and fitness enthusiasts will appreciate </w:t>
      </w:r>
      <w:r w:rsidRPr="00E42067" w:rsidR="00424C7E">
        <w:rPr>
          <w:rFonts w:ascii="Arial" w:hAnsi="Arial" w:cs="Arial"/>
          <w:color w:val="000000" w:themeColor="text1"/>
          <w:sz w:val="20"/>
          <w:szCs w:val="20"/>
        </w:rPr>
        <w:t xml:space="preserve">Princes Park </w:t>
      </w:r>
      <w:r w:rsidRPr="00E42067">
        <w:rPr>
          <w:rFonts w:ascii="Arial" w:hAnsi="Arial" w:cs="Arial"/>
          <w:color w:val="000000" w:themeColor="text1"/>
          <w:sz w:val="20"/>
          <w:szCs w:val="20"/>
        </w:rPr>
        <w:t xml:space="preserve">right </w:t>
      </w:r>
      <w:r w:rsidRPr="00E42067" w:rsidR="00424C7E">
        <w:rPr>
          <w:rFonts w:ascii="Arial" w:hAnsi="Arial" w:cs="Arial"/>
          <w:color w:val="000000" w:themeColor="text1"/>
          <w:sz w:val="20"/>
          <w:szCs w:val="20"/>
        </w:rPr>
        <w:t>on the doorstep</w:t>
      </w:r>
      <w:r w:rsidRPr="00E42067">
        <w:rPr>
          <w:rFonts w:ascii="Arial" w:hAnsi="Arial" w:cs="Arial"/>
          <w:color w:val="000000" w:themeColor="text1"/>
          <w:sz w:val="20"/>
          <w:szCs w:val="20"/>
        </w:rPr>
        <w:t>,</w:t>
      </w:r>
      <w:r w:rsidRPr="00E42067" w:rsidR="00424C7E">
        <w:rPr>
          <w:rFonts w:ascii="Arial" w:hAnsi="Arial" w:cs="Arial"/>
          <w:color w:val="000000" w:themeColor="text1"/>
          <w:sz w:val="20"/>
          <w:szCs w:val="20"/>
        </w:rPr>
        <w:t xml:space="preserve"> with tree-lined running and cycling paths, sports ovals, and expansive lawns for a</w:t>
      </w:r>
      <w:r w:rsidRPr="00E42067">
        <w:rPr>
          <w:rFonts w:ascii="Arial" w:hAnsi="Arial" w:cs="Arial"/>
          <w:color w:val="000000" w:themeColor="text1"/>
          <w:sz w:val="20"/>
          <w:szCs w:val="20"/>
        </w:rPr>
        <w:t xml:space="preserve"> refreshing escape between </w:t>
      </w:r>
      <w:r w:rsidRPr="00E42067" w:rsidR="00424C7E">
        <w:rPr>
          <w:rFonts w:ascii="Arial" w:hAnsi="Arial" w:cs="Arial"/>
          <w:color w:val="000000" w:themeColor="text1"/>
          <w:sz w:val="20"/>
          <w:szCs w:val="20"/>
        </w:rPr>
        <w:t>meetings</w:t>
      </w:r>
      <w:r w:rsidRPr="00E42067">
        <w:rPr>
          <w:rFonts w:ascii="Arial" w:hAnsi="Arial" w:cs="Arial"/>
          <w:color w:val="000000" w:themeColor="text1"/>
          <w:sz w:val="20"/>
          <w:szCs w:val="20"/>
        </w:rPr>
        <w:t xml:space="preserve"> and sightseeing</w:t>
      </w:r>
      <w:r w:rsidRPr="00E42067" w:rsidR="00424C7E">
        <w:rPr>
          <w:rFonts w:ascii="Arial" w:hAnsi="Arial" w:cs="Arial"/>
          <w:color w:val="000000" w:themeColor="text1"/>
          <w:sz w:val="20"/>
          <w:szCs w:val="20"/>
        </w:rPr>
        <w:t xml:space="preserve">. Melbourne Zoo is a </w:t>
      </w:r>
      <w:r w:rsidRPr="00E42067">
        <w:rPr>
          <w:rFonts w:ascii="Arial" w:hAnsi="Arial" w:cs="Arial"/>
          <w:color w:val="000000" w:themeColor="text1"/>
          <w:sz w:val="20"/>
          <w:szCs w:val="20"/>
        </w:rPr>
        <w:t xml:space="preserve">short </w:t>
      </w:r>
      <w:r w:rsidRPr="00E42067" w:rsidR="00424C7E">
        <w:rPr>
          <w:rFonts w:ascii="Arial" w:hAnsi="Arial" w:cs="Arial"/>
          <w:color w:val="000000" w:themeColor="text1"/>
          <w:sz w:val="20"/>
          <w:szCs w:val="20"/>
        </w:rPr>
        <w:t xml:space="preserve">10-minute walk, </w:t>
      </w:r>
      <w:r w:rsidRPr="00E42067">
        <w:rPr>
          <w:rFonts w:ascii="Arial" w:hAnsi="Arial" w:cs="Arial"/>
          <w:color w:val="000000" w:themeColor="text1"/>
          <w:sz w:val="20"/>
          <w:szCs w:val="20"/>
        </w:rPr>
        <w:t>with leading medical institutions</w:t>
      </w:r>
      <w:r w:rsidRPr="00E42067" w:rsidR="007A0ABF">
        <w:rPr>
          <w:rFonts w:ascii="Arial" w:hAnsi="Arial" w:cs="Arial"/>
          <w:color w:val="000000" w:themeColor="text1"/>
          <w:sz w:val="20"/>
          <w:szCs w:val="20"/>
        </w:rPr>
        <w:t xml:space="preserve">, including </w:t>
      </w:r>
      <w:r w:rsidRPr="00E42067" w:rsidR="00424C7E">
        <w:rPr>
          <w:rFonts w:ascii="Arial" w:hAnsi="Arial" w:cs="Arial"/>
          <w:color w:val="000000" w:themeColor="text1"/>
          <w:sz w:val="20"/>
          <w:szCs w:val="20"/>
        </w:rPr>
        <w:t>the Royal Children’s Hospital and the Peter MacCallum Cancer Centre</w:t>
      </w:r>
      <w:r w:rsidRPr="00E42067" w:rsidR="007A0ABF">
        <w:rPr>
          <w:rFonts w:ascii="Arial" w:hAnsi="Arial" w:cs="Arial"/>
          <w:color w:val="000000" w:themeColor="text1"/>
          <w:sz w:val="20"/>
          <w:szCs w:val="20"/>
        </w:rPr>
        <w:t xml:space="preserve">, are </w:t>
      </w:r>
      <w:r w:rsidRPr="00E42067" w:rsidR="00424C7E">
        <w:rPr>
          <w:rFonts w:ascii="Arial" w:hAnsi="Arial" w:cs="Arial"/>
          <w:color w:val="000000" w:themeColor="text1"/>
          <w:sz w:val="20"/>
          <w:szCs w:val="20"/>
        </w:rPr>
        <w:t xml:space="preserve">within one kilometer. </w:t>
      </w:r>
    </w:p>
    <w:p w:rsidRPr="00E42067" w:rsidR="00497D16" w:rsidP="00424C7E" w:rsidRDefault="00497D16" w14:paraId="0D1AAA12" w14:textId="77777777">
      <w:pPr>
        <w:spacing w:line="259" w:lineRule="auto"/>
        <w:jc w:val="both"/>
        <w:rPr>
          <w:rFonts w:ascii="Arial" w:hAnsi="Arial" w:cs="Arial"/>
          <w:color w:val="000000" w:themeColor="text1"/>
          <w:sz w:val="20"/>
          <w:szCs w:val="20"/>
        </w:rPr>
      </w:pPr>
    </w:p>
    <w:p w:rsidRPr="00E42067" w:rsidR="00424C7E" w:rsidP="00424C7E" w:rsidRDefault="007A0ABF" w14:paraId="12389D4F" w14:textId="7A0BA8D2">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 xml:space="preserve">The location is seamlessly connected to tram routes, </w:t>
      </w:r>
      <w:r w:rsidRPr="00E42067" w:rsidR="00424C7E">
        <w:rPr>
          <w:rFonts w:ascii="Arial" w:hAnsi="Arial" w:cs="Arial"/>
          <w:color w:val="000000" w:themeColor="text1"/>
          <w:sz w:val="20"/>
          <w:szCs w:val="20"/>
        </w:rPr>
        <w:t xml:space="preserve">the University of Melbourne, and the city’s </w:t>
      </w:r>
      <w:r w:rsidRPr="00E42067" w:rsidR="00752674">
        <w:rPr>
          <w:rFonts w:ascii="Arial" w:hAnsi="Arial" w:cs="Arial"/>
          <w:color w:val="000000" w:themeColor="text1"/>
          <w:sz w:val="20"/>
          <w:szCs w:val="20"/>
        </w:rPr>
        <w:t xml:space="preserve">renowned </w:t>
      </w:r>
      <w:r w:rsidRPr="00E42067" w:rsidR="00424C7E">
        <w:rPr>
          <w:rFonts w:ascii="Arial" w:hAnsi="Arial" w:cs="Arial"/>
          <w:color w:val="000000" w:themeColor="text1"/>
          <w:sz w:val="20"/>
          <w:szCs w:val="20"/>
        </w:rPr>
        <w:t xml:space="preserve">biomedical precinct, supporting visiting students and academics, including partnerships with Monash University’s Faculty of Pharmacy. All of these </w:t>
      </w:r>
      <w:r w:rsidRPr="00E42067" w:rsidR="0093296F">
        <w:rPr>
          <w:rFonts w:ascii="Arial" w:hAnsi="Arial" w:cs="Arial"/>
          <w:color w:val="000000" w:themeColor="text1"/>
          <w:sz w:val="20"/>
          <w:szCs w:val="20"/>
        </w:rPr>
        <w:t>sit</w:t>
      </w:r>
      <w:r w:rsidRPr="00E42067" w:rsidR="00424C7E">
        <w:rPr>
          <w:rFonts w:ascii="Arial" w:hAnsi="Arial" w:cs="Arial"/>
          <w:color w:val="000000" w:themeColor="text1"/>
          <w:sz w:val="20"/>
          <w:szCs w:val="20"/>
        </w:rPr>
        <w:t xml:space="preserve"> in a city celebrated for its coffee culture, creative laneways, live music, galleries, and a year-round calendar of major sporting events.</w:t>
      </w:r>
    </w:p>
    <w:p w:rsidRPr="00E42067" w:rsidR="00424C7E" w:rsidP="00424C7E" w:rsidRDefault="00424C7E" w14:paraId="776AA68D" w14:textId="77777777">
      <w:pPr>
        <w:spacing w:line="259" w:lineRule="auto"/>
        <w:jc w:val="both"/>
        <w:rPr>
          <w:rFonts w:ascii="Arial" w:hAnsi="Arial" w:cs="Arial"/>
          <w:color w:val="000000" w:themeColor="text1"/>
          <w:sz w:val="20"/>
          <w:szCs w:val="20"/>
        </w:rPr>
      </w:pPr>
    </w:p>
    <w:p w:rsidRPr="00E42067" w:rsidR="2B1F62AB" w:rsidP="2B1F62AB" w:rsidRDefault="2B1F62AB" w14:paraId="4A0E8D42" w14:textId="3BBD1B10">
      <w:pPr>
        <w:spacing w:line="259" w:lineRule="auto"/>
        <w:jc w:val="both"/>
        <w:rPr>
          <w:rFonts w:ascii="Arial" w:hAnsi="Arial" w:cs="Arial"/>
          <w:color w:val="000000" w:themeColor="text1"/>
          <w:sz w:val="20"/>
          <w:szCs w:val="20"/>
        </w:rPr>
      </w:pPr>
    </w:p>
    <w:p w:rsidRPr="00E42067" w:rsidR="2B1F62AB" w:rsidP="2B1F62AB" w:rsidRDefault="2B1F62AB" w14:paraId="0323D380" w14:textId="5458D8C3">
      <w:pPr>
        <w:spacing w:line="259" w:lineRule="auto"/>
        <w:jc w:val="both"/>
        <w:rPr>
          <w:rFonts w:ascii="Arial" w:hAnsi="Arial" w:cs="Arial"/>
          <w:color w:val="000000" w:themeColor="text1"/>
          <w:sz w:val="20"/>
          <w:szCs w:val="20"/>
        </w:rPr>
      </w:pPr>
    </w:p>
    <w:p w:rsidRPr="00E42067" w:rsidR="00424C7E" w:rsidP="00424C7E" w:rsidRDefault="00CC1319" w14:paraId="5EB0F16B" w14:textId="58B0E5D4">
      <w:pPr>
        <w:spacing w:line="259" w:lineRule="auto"/>
        <w:jc w:val="both"/>
        <w:rPr>
          <w:rFonts w:ascii="Arial" w:hAnsi="Arial" w:cs="Arial"/>
          <w:i/>
          <w:iCs/>
          <w:color w:val="000000" w:themeColor="text1"/>
          <w:sz w:val="20"/>
          <w:szCs w:val="20"/>
        </w:rPr>
      </w:pPr>
      <w:r w:rsidRPr="00E42067">
        <w:rPr>
          <w:rFonts w:ascii="Arial" w:hAnsi="Arial" w:cs="Arial"/>
          <w:color w:val="000000" w:themeColor="text1"/>
          <w:sz w:val="20"/>
          <w:szCs w:val="20"/>
        </w:rPr>
        <w:t>Kathy Zha</w:t>
      </w:r>
      <w:r w:rsidRPr="00E42067" w:rsidR="00424C7E">
        <w:rPr>
          <w:rFonts w:ascii="Arial" w:hAnsi="Arial" w:cs="Arial"/>
          <w:color w:val="000000" w:themeColor="text1"/>
          <w:sz w:val="20"/>
          <w:szCs w:val="20"/>
        </w:rPr>
        <w:t xml:space="preserve"> General Manager, Park Inn by Radisson Melbourne Carlton, said:</w:t>
      </w:r>
      <w:r w:rsidRPr="00E42067" w:rsidR="00752674">
        <w:rPr>
          <w:rFonts w:ascii="Arial" w:hAnsi="Arial" w:cs="Arial"/>
          <w:color w:val="000000" w:themeColor="text1"/>
          <w:sz w:val="20"/>
          <w:szCs w:val="20"/>
        </w:rPr>
        <w:t xml:space="preserve"> </w:t>
      </w:r>
      <w:r w:rsidRPr="00E42067" w:rsidR="00424C7E">
        <w:rPr>
          <w:rFonts w:ascii="Arial" w:hAnsi="Arial" w:cs="Arial"/>
          <w:i/>
          <w:iCs/>
          <w:color w:val="000000" w:themeColor="text1"/>
          <w:sz w:val="20"/>
          <w:szCs w:val="20"/>
        </w:rPr>
        <w:t>“We’re proud to introduce Park Inn by Radisson to Australia from a spot that feels authentically Melbourne. Our guests get the best of both worlds, the city’s energy within minutes and the calm of Princes Park right outside. Whether here for meetings, medical visits, game day, or a weekend on Lygon Street, we’ll keep things easy, comfortable, and uplifting</w:t>
      </w:r>
      <w:r w:rsidRPr="00E42067" w:rsidR="005B7F91">
        <w:rPr>
          <w:rFonts w:ascii="Arial" w:hAnsi="Arial" w:cs="Arial"/>
          <w:i/>
          <w:iCs/>
          <w:color w:val="000000" w:themeColor="text1"/>
          <w:sz w:val="20"/>
          <w:szCs w:val="20"/>
        </w:rPr>
        <w:t xml:space="preserve"> for guests</w:t>
      </w:r>
      <w:r w:rsidRPr="00E42067" w:rsidR="00424C7E">
        <w:rPr>
          <w:rFonts w:ascii="Arial" w:hAnsi="Arial" w:cs="Arial"/>
          <w:i/>
          <w:iCs/>
          <w:color w:val="000000" w:themeColor="text1"/>
          <w:sz w:val="20"/>
          <w:szCs w:val="20"/>
        </w:rPr>
        <w:t>.”</w:t>
      </w:r>
    </w:p>
    <w:p w:rsidRPr="00E42067" w:rsidR="00424C7E" w:rsidP="2B1F62AB" w:rsidRDefault="00424C7E" w14:paraId="6C514675" w14:textId="7E3C4F98">
      <w:pPr>
        <w:spacing w:line="259" w:lineRule="auto"/>
        <w:jc w:val="both"/>
        <w:rPr>
          <w:rFonts w:ascii="Arial" w:hAnsi="Arial" w:cs="Arial"/>
          <w:color w:val="000000" w:themeColor="text1"/>
          <w:sz w:val="20"/>
          <w:szCs w:val="20"/>
        </w:rPr>
      </w:pPr>
    </w:p>
    <w:p w:rsidRPr="00E42067" w:rsidR="00424C7E" w:rsidP="00424C7E" w:rsidRDefault="00424C7E" w14:paraId="54E17680" w14:textId="77777777">
      <w:pPr>
        <w:spacing w:line="259" w:lineRule="auto"/>
        <w:jc w:val="both"/>
        <w:rPr>
          <w:rFonts w:ascii="Arial" w:hAnsi="Arial" w:cs="Arial"/>
          <w:b/>
          <w:bCs/>
          <w:color w:val="000000" w:themeColor="text1"/>
          <w:sz w:val="20"/>
          <w:szCs w:val="20"/>
        </w:rPr>
      </w:pPr>
      <w:r w:rsidRPr="00E42067">
        <w:rPr>
          <w:rFonts w:ascii="Arial" w:hAnsi="Arial" w:cs="Arial"/>
          <w:b/>
          <w:bCs/>
          <w:color w:val="000000" w:themeColor="text1"/>
          <w:sz w:val="20"/>
          <w:szCs w:val="20"/>
        </w:rPr>
        <w:t>Eat, meet, and connect</w:t>
      </w:r>
    </w:p>
    <w:p w:rsidRPr="00E42067" w:rsidR="00424C7E" w:rsidP="00424C7E" w:rsidRDefault="00424C7E" w14:paraId="3C15627D" w14:textId="77777777">
      <w:pPr>
        <w:spacing w:line="259" w:lineRule="auto"/>
        <w:jc w:val="both"/>
        <w:rPr>
          <w:rFonts w:ascii="Arial" w:hAnsi="Arial" w:cs="Arial"/>
          <w:color w:val="000000" w:themeColor="text1"/>
          <w:sz w:val="20"/>
          <w:szCs w:val="20"/>
        </w:rPr>
      </w:pPr>
    </w:p>
    <w:p w:rsidRPr="00E42067" w:rsidR="00424C7E" w:rsidP="00424C7E" w:rsidRDefault="00424C7E" w14:paraId="3B586A56" w14:textId="156DE2F7">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In the lobby, a café serves barista-brewed Piazz</w:t>
      </w:r>
      <w:r w:rsidRPr="00E42067" w:rsidR="00CC1319">
        <w:rPr>
          <w:rFonts w:ascii="Arial" w:hAnsi="Arial" w:cs="Arial"/>
          <w:color w:val="000000" w:themeColor="text1"/>
          <w:sz w:val="20"/>
          <w:szCs w:val="20"/>
        </w:rPr>
        <w:t>a Dóro</w:t>
      </w:r>
      <w:r w:rsidRPr="00E42067">
        <w:rPr>
          <w:rFonts w:ascii="Arial" w:hAnsi="Arial" w:cs="Arial"/>
          <w:color w:val="000000" w:themeColor="text1"/>
          <w:sz w:val="20"/>
          <w:szCs w:val="20"/>
        </w:rPr>
        <w:t xml:space="preserve"> Italian coffee using responsibly sourced beans. An all-day grab-and-go offer covers breakfast, </w:t>
      </w:r>
      <w:r w:rsidRPr="00E42067" w:rsidR="00774798">
        <w:rPr>
          <w:rFonts w:ascii="Arial" w:hAnsi="Arial" w:cs="Arial"/>
          <w:color w:val="000000" w:themeColor="text1"/>
          <w:sz w:val="20"/>
          <w:szCs w:val="20"/>
        </w:rPr>
        <w:t xml:space="preserve">light </w:t>
      </w:r>
      <w:r w:rsidRPr="00E42067">
        <w:rPr>
          <w:rFonts w:ascii="Arial" w:hAnsi="Arial" w:cs="Arial"/>
          <w:color w:val="000000" w:themeColor="text1"/>
          <w:sz w:val="20"/>
          <w:szCs w:val="20"/>
        </w:rPr>
        <w:t>lunch bites, and evening pizza, making it easy to keep moving between meetings, appointments, and city outings.</w:t>
      </w:r>
    </w:p>
    <w:p w:rsidRPr="00E42067" w:rsidR="00424C7E" w:rsidP="00424C7E" w:rsidRDefault="00424C7E" w14:paraId="754DEEE9" w14:textId="77777777">
      <w:pPr>
        <w:spacing w:line="259" w:lineRule="auto"/>
        <w:jc w:val="both"/>
        <w:rPr>
          <w:rFonts w:ascii="Arial" w:hAnsi="Arial" w:cs="Arial"/>
          <w:color w:val="000000" w:themeColor="text1"/>
          <w:sz w:val="20"/>
          <w:szCs w:val="20"/>
        </w:rPr>
      </w:pPr>
    </w:p>
    <w:p w:rsidRPr="00E42067" w:rsidR="00424C7E" w:rsidP="00424C7E" w:rsidRDefault="00424C7E" w14:paraId="49D34D4A" w14:textId="77777777">
      <w:pPr>
        <w:spacing w:line="259" w:lineRule="auto"/>
        <w:jc w:val="both"/>
        <w:rPr>
          <w:rFonts w:ascii="Arial" w:hAnsi="Arial" w:cs="Arial"/>
          <w:b/>
          <w:bCs/>
          <w:color w:val="000000" w:themeColor="text1"/>
          <w:sz w:val="20"/>
          <w:szCs w:val="20"/>
        </w:rPr>
      </w:pPr>
      <w:r w:rsidRPr="00E42067">
        <w:rPr>
          <w:rFonts w:ascii="Arial" w:hAnsi="Arial" w:cs="Arial"/>
          <w:b/>
          <w:bCs/>
          <w:color w:val="000000" w:themeColor="text1"/>
          <w:sz w:val="20"/>
          <w:szCs w:val="20"/>
        </w:rPr>
        <w:t>Wellness made simple</w:t>
      </w:r>
    </w:p>
    <w:p w:rsidRPr="00E42067" w:rsidR="00424C7E" w:rsidP="00424C7E" w:rsidRDefault="00424C7E" w14:paraId="4A48F868" w14:textId="77777777">
      <w:pPr>
        <w:spacing w:line="259" w:lineRule="auto"/>
        <w:jc w:val="both"/>
        <w:rPr>
          <w:rFonts w:ascii="Arial" w:hAnsi="Arial" w:cs="Arial"/>
          <w:color w:val="000000" w:themeColor="text1"/>
          <w:sz w:val="20"/>
          <w:szCs w:val="20"/>
        </w:rPr>
      </w:pPr>
    </w:p>
    <w:p w:rsidRPr="00E42067" w:rsidR="00424C7E" w:rsidP="00424C7E" w:rsidRDefault="00424C7E" w14:paraId="6991B6B2" w14:textId="43BDD8F3">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 xml:space="preserve">An outdoor swimming pool is available for guests. A new wellness hub is in </w:t>
      </w:r>
      <w:proofErr w:type="gramStart"/>
      <w:r w:rsidRPr="00E42067">
        <w:rPr>
          <w:rFonts w:ascii="Arial" w:hAnsi="Arial" w:cs="Arial"/>
          <w:color w:val="000000" w:themeColor="text1"/>
          <w:sz w:val="20"/>
          <w:szCs w:val="20"/>
        </w:rPr>
        <w:t>development</w:t>
      </w:r>
      <w:r w:rsidR="00F26B6A">
        <w:rPr>
          <w:rFonts w:ascii="Arial" w:hAnsi="Arial" w:cs="Arial"/>
          <w:color w:val="000000" w:themeColor="text1"/>
          <w:sz w:val="20"/>
          <w:szCs w:val="20"/>
        </w:rPr>
        <w:t xml:space="preserve"> </w:t>
      </w:r>
      <w:r w:rsidRPr="00E42067" w:rsidR="0093296F">
        <w:rPr>
          <w:rFonts w:ascii="Arial" w:hAnsi="Arial" w:cs="Arial"/>
          <w:color w:val="000000" w:themeColor="text1"/>
          <w:sz w:val="20"/>
          <w:szCs w:val="20"/>
        </w:rPr>
        <w:t xml:space="preserve"> featuring</w:t>
      </w:r>
      <w:proofErr w:type="gramEnd"/>
      <w:r w:rsidRPr="00E42067" w:rsidR="0093296F">
        <w:rPr>
          <w:rFonts w:ascii="Arial" w:hAnsi="Arial" w:cs="Arial"/>
          <w:color w:val="000000" w:themeColor="text1"/>
          <w:sz w:val="20"/>
          <w:szCs w:val="20"/>
        </w:rPr>
        <w:t xml:space="preserve"> an infrared and steam sauna, as well as a cold plunge</w:t>
      </w:r>
      <w:r w:rsidRPr="00E42067">
        <w:rPr>
          <w:rFonts w:ascii="Arial" w:hAnsi="Arial" w:cs="Arial"/>
          <w:color w:val="000000" w:themeColor="text1"/>
          <w:sz w:val="20"/>
          <w:szCs w:val="20"/>
        </w:rPr>
        <w:t xml:space="preserve"> experience. </w:t>
      </w:r>
    </w:p>
    <w:p w:rsidRPr="00E42067" w:rsidR="00CD1B30" w:rsidP="00424C7E" w:rsidRDefault="00CD1B30" w14:paraId="3DD23D40" w14:textId="77777777">
      <w:pPr>
        <w:spacing w:line="259" w:lineRule="auto"/>
        <w:jc w:val="both"/>
        <w:rPr>
          <w:rFonts w:ascii="Arial" w:hAnsi="Arial" w:cs="Arial"/>
          <w:color w:val="000000" w:themeColor="text1"/>
          <w:sz w:val="20"/>
          <w:szCs w:val="20"/>
        </w:rPr>
      </w:pPr>
    </w:p>
    <w:p w:rsidRPr="00E42067" w:rsidR="00424C7E" w:rsidP="00424C7E" w:rsidRDefault="00424C7E" w14:paraId="161ABC09" w14:textId="77777777">
      <w:pPr>
        <w:spacing w:line="259" w:lineRule="auto"/>
        <w:jc w:val="both"/>
        <w:rPr>
          <w:rFonts w:ascii="Arial" w:hAnsi="Arial" w:cs="Arial"/>
          <w:b/>
          <w:bCs/>
          <w:color w:val="000000" w:themeColor="text1"/>
          <w:sz w:val="20"/>
          <w:szCs w:val="20"/>
        </w:rPr>
      </w:pPr>
      <w:r w:rsidRPr="00E42067">
        <w:rPr>
          <w:rFonts w:ascii="Arial" w:hAnsi="Arial" w:cs="Arial"/>
          <w:b/>
          <w:bCs/>
          <w:color w:val="000000" w:themeColor="text1"/>
          <w:sz w:val="20"/>
          <w:szCs w:val="20"/>
        </w:rPr>
        <w:t>Built for a greener stay</w:t>
      </w:r>
    </w:p>
    <w:p w:rsidRPr="00E42067" w:rsidR="00424C7E" w:rsidP="00424C7E" w:rsidRDefault="00424C7E" w14:paraId="1AAC51EE" w14:textId="77777777">
      <w:pPr>
        <w:spacing w:line="259" w:lineRule="auto"/>
        <w:jc w:val="both"/>
        <w:rPr>
          <w:rFonts w:ascii="Arial" w:hAnsi="Arial" w:cs="Arial"/>
          <w:color w:val="000000" w:themeColor="text1"/>
          <w:sz w:val="20"/>
          <w:szCs w:val="20"/>
        </w:rPr>
      </w:pPr>
    </w:p>
    <w:p w:rsidRPr="00E42067" w:rsidR="00B7444B" w:rsidP="00424C7E" w:rsidRDefault="00424C7E" w14:paraId="379CA428" w14:textId="4D47D48D">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 xml:space="preserve">The hotel </w:t>
      </w:r>
      <w:r w:rsidRPr="00E42067" w:rsidR="00F26B6A">
        <w:rPr>
          <w:rFonts w:ascii="Arial" w:hAnsi="Arial" w:cs="Arial"/>
          <w:color w:val="000000" w:themeColor="text1"/>
          <w:sz w:val="20"/>
          <w:szCs w:val="20"/>
        </w:rPr>
        <w:t>runs</w:t>
      </w:r>
      <w:r w:rsidRPr="00E42067" w:rsidR="0093296F">
        <w:rPr>
          <w:rFonts w:ascii="Arial" w:hAnsi="Arial" w:cs="Arial"/>
          <w:color w:val="000000" w:themeColor="text1"/>
          <w:sz w:val="20"/>
          <w:szCs w:val="20"/>
        </w:rPr>
        <w:t xml:space="preserve"> </w:t>
      </w:r>
      <w:r w:rsidRPr="00E42067">
        <w:rPr>
          <w:rFonts w:ascii="Arial" w:hAnsi="Arial" w:cs="Arial"/>
          <w:color w:val="000000" w:themeColor="text1"/>
          <w:sz w:val="20"/>
          <w:szCs w:val="20"/>
        </w:rPr>
        <w:t xml:space="preserve">up to 80% solar-powered energy, uses high-efficiency 7 </w:t>
      </w:r>
      <w:r w:rsidR="00180A29">
        <w:rPr>
          <w:rFonts w:ascii="Arial" w:hAnsi="Arial" w:cs="Arial"/>
          <w:color w:val="000000" w:themeColor="text1"/>
          <w:sz w:val="20"/>
          <w:szCs w:val="20"/>
        </w:rPr>
        <w:t>liters</w:t>
      </w:r>
      <w:r w:rsidRPr="00E42067">
        <w:rPr>
          <w:rFonts w:ascii="Arial" w:hAnsi="Arial" w:cs="Arial"/>
          <w:color w:val="000000" w:themeColor="text1"/>
          <w:sz w:val="20"/>
          <w:szCs w:val="20"/>
        </w:rPr>
        <w:t xml:space="preserve"> per minute showerheads and taps, and features drought-tolerant native landscaping that needs minimal irrigation. </w:t>
      </w:r>
    </w:p>
    <w:p w:rsidRPr="00E42067" w:rsidR="00B7444B" w:rsidP="00424C7E" w:rsidRDefault="00B7444B" w14:paraId="4A73201D" w14:textId="77777777">
      <w:pPr>
        <w:spacing w:line="259" w:lineRule="auto"/>
        <w:jc w:val="both"/>
        <w:rPr>
          <w:rFonts w:ascii="Arial" w:hAnsi="Arial" w:cs="Arial"/>
          <w:color w:val="000000" w:themeColor="text1"/>
          <w:sz w:val="20"/>
          <w:szCs w:val="20"/>
        </w:rPr>
      </w:pPr>
    </w:p>
    <w:p w:rsidRPr="00E42067" w:rsidR="00B7444B" w:rsidP="00B7444B" w:rsidRDefault="00424C7E" w14:paraId="07622089" w14:textId="052715EA">
      <w:pPr>
        <w:spacing w:line="259" w:lineRule="auto"/>
        <w:jc w:val="both"/>
        <w:rPr>
          <w:rFonts w:ascii="Arial" w:hAnsi="Arial" w:cs="Arial"/>
          <w:color w:val="000000" w:themeColor="text1"/>
          <w:sz w:val="20"/>
          <w:szCs w:val="20"/>
        </w:rPr>
      </w:pPr>
      <w:r w:rsidRPr="00E42067">
        <w:rPr>
          <w:rFonts w:ascii="Arial" w:hAnsi="Arial" w:cs="Arial"/>
          <w:color w:val="000000" w:themeColor="text1"/>
          <w:sz w:val="20"/>
          <w:szCs w:val="20"/>
        </w:rPr>
        <w:t>A multilingual team, speaking more than ten languages, tailors each stay with warm, efficient service.</w:t>
      </w:r>
      <w:r w:rsidRPr="00E42067" w:rsidR="00B7444B">
        <w:rPr>
          <w:rFonts w:ascii="Arial" w:hAnsi="Arial" w:cs="Arial"/>
          <w:color w:val="000000" w:themeColor="text1"/>
          <w:sz w:val="20"/>
          <w:szCs w:val="20"/>
        </w:rPr>
        <w:t xml:space="preserve"> </w:t>
      </w:r>
    </w:p>
    <w:p w:rsidRPr="00E42067" w:rsidR="00424C7E" w:rsidP="00B7444B" w:rsidRDefault="00424C7E" w14:paraId="2D36C80A" w14:textId="77777777">
      <w:pPr>
        <w:spacing w:line="259" w:lineRule="auto"/>
        <w:jc w:val="both"/>
        <w:rPr>
          <w:rFonts w:ascii="Arial" w:hAnsi="Arial" w:cs="Arial"/>
          <w:color w:val="000000" w:themeColor="text1"/>
          <w:sz w:val="20"/>
          <w:szCs w:val="20"/>
        </w:rPr>
      </w:pPr>
    </w:p>
    <w:p w:rsidRPr="00E42067" w:rsidR="009079EE" w:rsidP="215D3497" w:rsidRDefault="00424C7E" w14:paraId="09219B20" w14:textId="61683349" w14:noSpellErr="1">
      <w:pPr>
        <w:spacing w:line="259" w:lineRule="auto"/>
        <w:jc w:val="both"/>
        <w:rPr>
          <w:rFonts w:ascii="Arial" w:hAnsi="Arial" w:cs="Arial"/>
          <w:i w:val="1"/>
          <w:iCs w:val="1"/>
          <w:color w:val="000000" w:themeColor="text1"/>
          <w:sz w:val="20"/>
          <w:szCs w:val="20"/>
        </w:rPr>
      </w:pPr>
      <w:r w:rsidRPr="215D3497" w:rsidR="00424C7E">
        <w:rPr>
          <w:rFonts w:ascii="Arial" w:hAnsi="Arial" w:cs="Arial"/>
          <w:color w:val="000000" w:themeColor="text1" w:themeTint="FF" w:themeShade="FF"/>
          <w:sz w:val="20"/>
          <w:szCs w:val="20"/>
        </w:rPr>
        <w:t>Tim Cordon, Chief Operating Officer, Middle East, Africa, and Southeast Asia Pacific, Radisson Hotel Group, said:</w:t>
      </w:r>
      <w:r w:rsidRPr="215D3497" w:rsidR="7AFC53DF">
        <w:rPr>
          <w:rFonts w:ascii="Arial" w:hAnsi="Arial" w:cs="Arial"/>
          <w:color w:val="000000" w:themeColor="text1" w:themeTint="FF" w:themeShade="FF"/>
          <w:sz w:val="20"/>
          <w:szCs w:val="20"/>
        </w:rPr>
        <w:t xml:space="preserve"> </w:t>
      </w:r>
      <w:r w:rsidRPr="215D3497" w:rsidR="00424C7E">
        <w:rPr>
          <w:rFonts w:ascii="Arial" w:hAnsi="Arial" w:cs="Arial"/>
          <w:i w:val="1"/>
          <w:iCs w:val="1"/>
          <w:color w:val="000000" w:themeColor="text1" w:themeTint="FF" w:themeShade="FF"/>
          <w:sz w:val="20"/>
          <w:szCs w:val="20"/>
        </w:rPr>
        <w:t xml:space="preserve">“Park Inn by Radisson is designed for today’s traveler, simple, upbeat, and </w:t>
      </w:r>
      <w:r w:rsidRPr="215D3497" w:rsidR="00424C7E">
        <w:rPr>
          <w:rFonts w:ascii="Arial" w:hAnsi="Arial" w:cs="Arial"/>
          <w:i w:val="1"/>
          <w:iCs w:val="1"/>
          <w:color w:val="000000" w:themeColor="text1" w:themeTint="FF" w:themeShade="FF"/>
          <w:sz w:val="20"/>
          <w:szCs w:val="20"/>
        </w:rPr>
        <w:t>great value</w:t>
      </w:r>
      <w:r w:rsidRPr="215D3497" w:rsidR="00424C7E">
        <w:rPr>
          <w:rFonts w:ascii="Arial" w:hAnsi="Arial" w:cs="Arial"/>
          <w:i w:val="1"/>
          <w:iCs w:val="1"/>
          <w:color w:val="000000" w:themeColor="text1" w:themeTint="FF" w:themeShade="FF"/>
          <w:sz w:val="20"/>
          <w:szCs w:val="20"/>
        </w:rPr>
        <w:t xml:space="preserve">. </w:t>
      </w:r>
      <w:r w:rsidRPr="215D3497" w:rsidR="51969770">
        <w:rPr>
          <w:rFonts w:ascii="Arial" w:hAnsi="Arial" w:cs="Arial"/>
          <w:i w:val="1"/>
          <w:iCs w:val="1"/>
          <w:color w:val="000000" w:themeColor="text1" w:themeTint="FF" w:themeShade="FF"/>
          <w:sz w:val="20"/>
          <w:szCs w:val="20"/>
        </w:rPr>
        <w:t xml:space="preserve">Park Inn by Radisson </w:t>
      </w:r>
      <w:r w:rsidRPr="215D3497" w:rsidR="00424C7E">
        <w:rPr>
          <w:rFonts w:ascii="Arial" w:hAnsi="Arial" w:cs="Arial"/>
          <w:i w:val="1"/>
          <w:iCs w:val="1"/>
          <w:color w:val="000000" w:themeColor="text1" w:themeTint="FF" w:themeShade="FF"/>
          <w:sz w:val="20"/>
          <w:szCs w:val="20"/>
        </w:rPr>
        <w:t xml:space="preserve">Melbourne Carlton is a strong first step for the brand in Australia, combining a connected location with efficient, sustainable operations that owners appreciate. </w:t>
      </w:r>
      <w:r w:rsidRPr="215D3497" w:rsidR="00424C7E">
        <w:rPr>
          <w:rFonts w:ascii="Arial" w:hAnsi="Arial" w:cs="Arial"/>
          <w:i w:val="1"/>
          <w:iCs w:val="1"/>
          <w:color w:val="000000" w:themeColor="text1" w:themeTint="FF" w:themeShade="FF"/>
          <w:sz w:val="20"/>
          <w:szCs w:val="20"/>
        </w:rPr>
        <w:t>We’re</w:t>
      </w:r>
      <w:r w:rsidRPr="215D3497" w:rsidR="00424C7E">
        <w:rPr>
          <w:rFonts w:ascii="Arial" w:hAnsi="Arial" w:cs="Arial"/>
          <w:i w:val="1"/>
          <w:iCs w:val="1"/>
          <w:color w:val="000000" w:themeColor="text1" w:themeTint="FF" w:themeShade="FF"/>
          <w:sz w:val="20"/>
          <w:szCs w:val="20"/>
        </w:rPr>
        <w:t xml:space="preserve"> excited to build on this momentum across key city and leisure markets in the region.”</w:t>
      </w:r>
    </w:p>
    <w:p w:rsidR="215D3497" w:rsidP="215D3497" w:rsidRDefault="215D3497" w14:paraId="1CF9109B" w14:textId="179997A9">
      <w:pPr>
        <w:spacing w:line="259" w:lineRule="auto"/>
        <w:jc w:val="both"/>
        <w:rPr>
          <w:rFonts w:ascii="Arial" w:hAnsi="Arial" w:cs="Arial"/>
          <w:i w:val="1"/>
          <w:iCs w:val="1"/>
          <w:color w:val="000000" w:themeColor="text1" w:themeTint="FF" w:themeShade="FF"/>
          <w:sz w:val="20"/>
          <w:szCs w:val="20"/>
        </w:rPr>
      </w:pPr>
    </w:p>
    <w:p w:rsidR="7F10CCC5" w:rsidP="215D3497" w:rsidRDefault="7F10CCC5" w14:paraId="2EDB8CA1" w14:textId="6651336E">
      <w:pPr>
        <w:pStyle w:val="BasicParagraph"/>
        <w:widowControl w:val="0"/>
        <w:spacing w:line="288" w:lineRule="auto"/>
      </w:pPr>
      <w:r w:rsidRPr="215D3497" w:rsidR="7F10CCC5">
        <w:rPr>
          <w:rFonts w:ascii="Arial" w:hAnsi="Arial" w:eastAsia="Arial" w:cs="Arial"/>
          <w:b w:val="0"/>
          <w:bCs w:val="0"/>
          <w:i w:val="0"/>
          <w:iCs w:val="0"/>
          <w:caps w:val="0"/>
          <w:smallCaps w:val="0"/>
          <w:noProof w:val="0"/>
          <w:color w:val="000000" w:themeColor="text1" w:themeTint="FF" w:themeShade="FF"/>
          <w:sz w:val="20"/>
          <w:szCs w:val="20"/>
          <w:lang w:val="en-US"/>
        </w:rPr>
        <w:t xml:space="preserve">For more information and to book, click </w:t>
      </w:r>
      <w:hyperlink r:id="Re70157cfad934715">
        <w:r w:rsidRPr="215D3497" w:rsidR="7F10CCC5">
          <w:rPr>
            <w:rStyle w:val="Hyperlink"/>
            <w:rFonts w:ascii="Arial" w:hAnsi="Arial" w:eastAsia="Arial" w:cs="Arial"/>
            <w:b w:val="0"/>
            <w:bCs w:val="0"/>
            <w:i w:val="0"/>
            <w:iCs w:val="0"/>
            <w:caps w:val="0"/>
            <w:smallCaps w:val="0"/>
            <w:strike w:val="0"/>
            <w:dstrike w:val="0"/>
            <w:noProof w:val="0"/>
            <w:sz w:val="20"/>
            <w:szCs w:val="20"/>
            <w:lang w:val="en-US"/>
          </w:rPr>
          <w:t>here</w:t>
        </w:r>
      </w:hyperlink>
      <w:r w:rsidRPr="215D3497" w:rsidR="7F10CCC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15D3497" w:rsidR="7F10CCC5">
        <w:rPr>
          <w:rFonts w:ascii="Arial" w:hAnsi="Arial" w:eastAsia="Arial" w:cs="Arial"/>
          <w:noProof w:val="0"/>
          <w:sz w:val="20"/>
          <w:szCs w:val="20"/>
          <w:lang w:val="en-US"/>
        </w:rPr>
        <w:t xml:space="preserve"> </w:t>
      </w:r>
    </w:p>
    <w:p w:rsidR="7F10CCC5" w:rsidP="215D3497" w:rsidRDefault="7F10CCC5" w14:paraId="33546331" w14:textId="44894E8C">
      <w:pPr>
        <w:pStyle w:val="BasicParagraph"/>
        <w:widowControl w:val="0"/>
        <w:spacing w:line="288" w:lineRule="auto"/>
        <w:rPr>
          <w:rFonts w:ascii="Arial" w:hAnsi="Arial" w:eastAsia="Arial" w:cs="Arial"/>
          <w:noProof w:val="0"/>
          <w:sz w:val="20"/>
          <w:szCs w:val="20"/>
          <w:lang w:val="en-US"/>
        </w:rPr>
      </w:pPr>
      <w:r w:rsidRPr="215D3497" w:rsidR="7F10CCC5">
        <w:rPr>
          <w:rFonts w:ascii="Arial" w:hAnsi="Arial" w:eastAsia="Arial" w:cs="Arial"/>
          <w:noProof w:val="0"/>
          <w:sz w:val="20"/>
          <w:szCs w:val="20"/>
          <w:lang w:val="en-US"/>
        </w:rPr>
        <w:t xml:space="preserve">For high resolution images, click </w:t>
      </w:r>
      <w:hyperlink r:id="Rd196f37306d24445">
        <w:r w:rsidRPr="215D3497" w:rsidR="7F10CCC5">
          <w:rPr>
            <w:rStyle w:val="Hyperlink"/>
            <w:rFonts w:ascii="Arial" w:hAnsi="Arial" w:eastAsia="Arial" w:cs="Arial"/>
            <w:noProof w:val="0"/>
            <w:sz w:val="20"/>
            <w:szCs w:val="20"/>
            <w:lang w:val="en-US"/>
          </w:rPr>
          <w:t>here</w:t>
        </w:r>
      </w:hyperlink>
      <w:r w:rsidRPr="215D3497" w:rsidR="7F10CCC5">
        <w:rPr>
          <w:rFonts w:ascii="Arial" w:hAnsi="Arial" w:eastAsia="Arial" w:cs="Arial"/>
          <w:noProof w:val="0"/>
          <w:sz w:val="20"/>
          <w:szCs w:val="20"/>
          <w:lang w:val="en-US"/>
        </w:rPr>
        <w:t xml:space="preserve">. </w:t>
      </w:r>
    </w:p>
    <w:p w:rsidR="215D3497" w:rsidP="215D3497" w:rsidRDefault="215D3497" w14:paraId="02AFCACF" w14:textId="2A0C1D7C">
      <w:pPr>
        <w:spacing w:line="259" w:lineRule="auto"/>
        <w:jc w:val="both"/>
        <w:rPr>
          <w:rFonts w:ascii="Arial" w:hAnsi="Arial" w:cs="Arial"/>
          <w:i w:val="1"/>
          <w:iCs w:val="1"/>
          <w:color w:val="000000" w:themeColor="text1" w:themeTint="FF" w:themeShade="FF"/>
          <w:sz w:val="20"/>
          <w:szCs w:val="20"/>
        </w:rPr>
      </w:pPr>
    </w:p>
    <w:p w:rsidRPr="00E42067" w:rsidR="00424C7E" w:rsidP="00424C7E" w:rsidRDefault="00424C7E" w14:paraId="70293BBA" w14:textId="77777777" w14:noSpellErr="1">
      <w:pPr>
        <w:spacing w:line="259" w:lineRule="auto"/>
        <w:jc w:val="both"/>
        <w:rPr>
          <w:rFonts w:ascii="Arial" w:hAnsi="Arial" w:cs="Arial"/>
          <w:color w:val="000000" w:themeColor="text1"/>
          <w:sz w:val="20"/>
          <w:szCs w:val="20"/>
        </w:rPr>
      </w:pPr>
    </w:p>
    <w:p w:rsidR="385EA5A0" w:rsidP="385EA5A0" w:rsidRDefault="385EA5A0" w14:paraId="090EC059" w14:textId="11B1941D">
      <w:pPr>
        <w:spacing w:line="259" w:lineRule="auto"/>
        <w:jc w:val="both"/>
        <w:rPr>
          <w:rFonts w:ascii="Arial" w:hAnsi="Arial" w:cs="Arial"/>
          <w:color w:val="000000" w:themeColor="text1" w:themeTint="FF" w:themeShade="FF"/>
          <w:sz w:val="20"/>
          <w:szCs w:val="20"/>
        </w:rPr>
      </w:pPr>
    </w:p>
    <w:p w:rsidRPr="00F26B6A" w:rsidR="00C63714" w:rsidP="00C63714" w:rsidRDefault="00424C7E" w14:paraId="66E6C770" w14:textId="570F737A">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u w:val="single"/>
        </w:rPr>
        <w:t>MEDIA CONTACT</w:t>
      </w:r>
      <w:r w:rsidRPr="00F26B6A">
        <w:rPr>
          <w:rFonts w:ascii="Arial" w:hAnsi="Arial" w:cs="Arial"/>
          <w:color w:val="000000" w:themeColor="text1"/>
          <w:sz w:val="18"/>
          <w:szCs w:val="18"/>
        </w:rPr>
        <w:t> </w:t>
      </w:r>
    </w:p>
    <w:p w:rsidRPr="00F26B6A" w:rsidR="0093296F" w:rsidP="0093296F" w:rsidRDefault="0093296F" w14:paraId="48BE410E"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93296F" w:rsidP="0093296F" w:rsidRDefault="0093296F" w14:paraId="45D28B34"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Caroline Jonsson, Area Manager, Corporate PR, MEA, MED &amp; SEAP, Radisson Hotel Group </w:t>
      </w:r>
    </w:p>
    <w:p w:rsidRPr="00F26B6A" w:rsidR="0093296F" w:rsidP="0093296F" w:rsidRDefault="0093296F" w14:paraId="393330EB" w14:textId="77777777">
      <w:pPr>
        <w:spacing w:line="259" w:lineRule="auto"/>
        <w:jc w:val="both"/>
        <w:rPr>
          <w:rFonts w:ascii="Arial" w:hAnsi="Arial" w:cs="Arial"/>
          <w:color w:val="000000" w:themeColor="text1"/>
          <w:sz w:val="18"/>
          <w:szCs w:val="18"/>
        </w:rPr>
      </w:pPr>
      <w:hyperlink w:tgtFrame="_blank" w:history="1" r:id="rId11">
        <w:r w:rsidRPr="00F26B6A">
          <w:rPr>
            <w:rStyle w:val="Hyperlink"/>
            <w:rFonts w:ascii="Arial" w:hAnsi="Arial" w:cs="Arial"/>
            <w:sz w:val="18"/>
            <w:szCs w:val="18"/>
          </w:rPr>
          <w:t>caroline.jonssson@radissonhotels.com</w:t>
        </w:r>
      </w:hyperlink>
      <w:r w:rsidRPr="00F26B6A">
        <w:rPr>
          <w:rFonts w:ascii="Arial" w:hAnsi="Arial" w:cs="Arial"/>
          <w:color w:val="000000" w:themeColor="text1"/>
          <w:sz w:val="18"/>
          <w:szCs w:val="18"/>
        </w:rPr>
        <w:t>  </w:t>
      </w:r>
    </w:p>
    <w:p w:rsidRPr="00F26B6A" w:rsidR="0093296F" w:rsidP="0093296F" w:rsidRDefault="0093296F" w14:paraId="7BE877D7"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93296F" w:rsidP="0093296F" w:rsidRDefault="0093296F" w14:paraId="204A7675"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Nataliya Tkachenko, Associate Director, Global Consumer PR &amp; Communications, Radisson Hotel Group   </w:t>
      </w:r>
    </w:p>
    <w:p w:rsidRPr="00F26B6A" w:rsidR="0093296F" w:rsidP="0093296F" w:rsidRDefault="0093296F" w14:paraId="63AF2A03" w14:textId="77777777">
      <w:pPr>
        <w:spacing w:line="259" w:lineRule="auto"/>
        <w:jc w:val="both"/>
        <w:rPr>
          <w:rFonts w:ascii="Arial" w:hAnsi="Arial" w:cs="Arial"/>
          <w:color w:val="000000" w:themeColor="text1"/>
          <w:sz w:val="18"/>
          <w:szCs w:val="18"/>
        </w:rPr>
      </w:pPr>
      <w:hyperlink w:tgtFrame="_blank" w:history="1" r:id="rId12">
        <w:r w:rsidRPr="00F26B6A">
          <w:rPr>
            <w:rStyle w:val="Hyperlink"/>
            <w:rFonts w:ascii="Arial" w:hAnsi="Arial" w:cs="Arial"/>
            <w:sz w:val="18"/>
            <w:szCs w:val="18"/>
          </w:rPr>
          <w:t>nataliya.tkachenko@radissonhotels.com</w:t>
        </w:r>
      </w:hyperlink>
      <w:r w:rsidRPr="00F26B6A">
        <w:rPr>
          <w:rFonts w:ascii="Arial" w:hAnsi="Arial" w:cs="Arial"/>
          <w:color w:val="000000" w:themeColor="text1"/>
          <w:sz w:val="18"/>
          <w:szCs w:val="18"/>
        </w:rPr>
        <w:t xml:space="preserve">     </w:t>
      </w:r>
    </w:p>
    <w:p w:rsidRPr="00F26B6A" w:rsidR="0093296F" w:rsidP="00C63714" w:rsidRDefault="0093296F" w14:paraId="6AACFC3E" w14:textId="77777777">
      <w:pPr>
        <w:spacing w:line="259" w:lineRule="auto"/>
        <w:jc w:val="both"/>
        <w:rPr>
          <w:rFonts w:ascii="Arial" w:hAnsi="Arial" w:cs="Arial"/>
          <w:color w:val="000000" w:themeColor="text1"/>
          <w:sz w:val="18"/>
          <w:szCs w:val="18"/>
        </w:rPr>
      </w:pPr>
    </w:p>
    <w:p w:rsidRPr="00F26B6A" w:rsidR="00424C7E" w:rsidP="00C63714" w:rsidRDefault="00424C7E" w14:paraId="41A56A7B" w14:textId="77777777">
      <w:pPr>
        <w:spacing w:line="259" w:lineRule="auto"/>
        <w:jc w:val="both"/>
        <w:rPr>
          <w:rFonts w:ascii="Arial" w:hAnsi="Arial" w:cs="Arial"/>
          <w:color w:val="000000" w:themeColor="text1"/>
          <w:sz w:val="18"/>
          <w:szCs w:val="18"/>
        </w:rPr>
      </w:pPr>
    </w:p>
    <w:p w:rsidRPr="00F26B6A" w:rsidR="00424C7E" w:rsidP="00424C7E" w:rsidRDefault="00424C7E" w14:paraId="036190FC"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u w:val="single"/>
        </w:rPr>
        <w:t>ABOUT RADISSON HOTEL GROUP</w:t>
      </w:r>
      <w:r w:rsidRPr="00F26B6A">
        <w:rPr>
          <w:rFonts w:ascii="Arial" w:hAnsi="Arial" w:cs="Arial"/>
          <w:color w:val="000000" w:themeColor="text1"/>
          <w:sz w:val="18"/>
          <w:szCs w:val="18"/>
        </w:rPr>
        <w:t> </w:t>
      </w:r>
    </w:p>
    <w:p w:rsidRPr="00F26B6A" w:rsidR="00424C7E" w:rsidP="00424C7E" w:rsidRDefault="00424C7E" w14:paraId="5103BA17"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1706D8AD"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 </w:t>
      </w:r>
    </w:p>
    <w:p w:rsidRPr="00F26B6A" w:rsidR="00424C7E" w:rsidP="00424C7E" w:rsidRDefault="00424C7E" w14:paraId="7CB3255C"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7FAD2351"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F26B6A" w:rsidR="00424C7E" w:rsidP="00424C7E" w:rsidRDefault="00424C7E" w14:paraId="3030E605"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5EF51093" w14:noSpellErr="1" w14:textId="306F05C4">
      <w:pPr>
        <w:spacing w:line="259" w:lineRule="auto"/>
        <w:jc w:val="both"/>
        <w:rPr>
          <w:rFonts w:ascii="Arial" w:hAnsi="Arial" w:cs="Arial"/>
          <w:color w:val="000000" w:themeColor="text1"/>
          <w:sz w:val="18"/>
          <w:szCs w:val="18"/>
        </w:rPr>
      </w:pPr>
      <w:hyperlink r:id="R48feccd36bc44bfe">
        <w:r w:rsidRPr="385EA5A0" w:rsidR="00424C7E">
          <w:rPr>
            <w:rStyle w:val="Hyperlink"/>
            <w:rFonts w:ascii="Arial" w:hAnsi="Arial" w:cs="Arial"/>
            <w:sz w:val="18"/>
            <w:szCs w:val="18"/>
          </w:rPr>
          <w:t>Radisson Rewards</w:t>
        </w:r>
      </w:hyperlink>
      <w:r w:rsidRPr="385EA5A0" w:rsidR="00424C7E">
        <w:rPr>
          <w:rFonts w:ascii="Arial" w:hAnsi="Arial" w:cs="Arial"/>
          <w:color w:val="000000" w:themeColor="text1" w:themeTint="FF" w:themeShade="FF"/>
          <w:sz w:val="18"/>
          <w:szCs w:val="18"/>
        </w:rPr>
        <w:t xml:space="preserve"> </w:t>
      </w:r>
      <w:r w:rsidRPr="385EA5A0" w:rsidR="00424C7E">
        <w:rPr>
          <w:rFonts w:ascii="Arial" w:hAnsi="Arial" w:cs="Arial"/>
          <w:color w:val="000000" w:themeColor="text1" w:themeTint="FF" w:themeShade="FF"/>
          <w:sz w:val="18"/>
          <w:szCs w:val="18"/>
        </w:rPr>
        <w:t>is Radisson</w:t>
      </w:r>
      <w:r w:rsidRPr="385EA5A0" w:rsidR="00424C7E">
        <w:rPr>
          <w:rFonts w:ascii="Arial" w:hAnsi="Arial" w:cs="Arial"/>
          <w:color w:val="000000" w:themeColor="text1" w:themeTint="FF" w:themeShade="FF"/>
          <w:sz w:val="18"/>
          <w:szCs w:val="18"/>
        </w:rPr>
        <w:t xml:space="preserve"> Hotel Group’s loyalty program, which delivers an elevated experience that makes Every Moment Matter, counting more than </w:t>
      </w:r>
      <w:r w:rsidRPr="385EA5A0" w:rsidR="00424C7E">
        <w:rPr>
          <w:rFonts w:ascii="Arial" w:hAnsi="Arial" w:cs="Arial"/>
          <w:color w:val="000000" w:themeColor="text1" w:themeTint="FF" w:themeShade="FF"/>
          <w:sz w:val="18"/>
          <w:szCs w:val="18"/>
        </w:rPr>
        <w:t>2</w:t>
      </w:r>
      <w:r w:rsidRPr="385EA5A0" w:rsidR="60597D6E">
        <w:rPr>
          <w:rFonts w:ascii="Arial" w:hAnsi="Arial" w:cs="Arial"/>
          <w:color w:val="000000" w:themeColor="text1" w:themeTint="FF" w:themeShade="FF"/>
          <w:sz w:val="18"/>
          <w:szCs w:val="18"/>
        </w:rPr>
        <w:t>5</w:t>
      </w:r>
      <w:r w:rsidRPr="385EA5A0" w:rsidR="00424C7E">
        <w:rPr>
          <w:rFonts w:ascii="Arial" w:hAnsi="Arial" w:cs="Arial"/>
          <w:color w:val="000000" w:themeColor="text1" w:themeTint="FF" w:themeShade="FF"/>
          <w:sz w:val="18"/>
          <w:szCs w:val="18"/>
        </w:rPr>
        <w:t xml:space="preserve"> million members</w:t>
      </w:r>
      <w:r w:rsidRPr="385EA5A0" w:rsidR="00424C7E">
        <w:rPr>
          <w:rFonts w:ascii="Arial" w:hAnsi="Arial" w:cs="Arial"/>
          <w:color w:val="000000" w:themeColor="text1" w:themeTint="FF" w:themeShade="FF"/>
          <w:sz w:val="18"/>
          <w:szCs w:val="18"/>
        </w:rPr>
        <w:t>. As the most streamlined program in the sector, members enjoy exceptional advantages and can access their benefits from day one across a wide range of hotels in Europe, Middle East, Africa, and Asia Pacific. </w:t>
      </w:r>
    </w:p>
    <w:p w:rsidRPr="00F26B6A" w:rsidR="00424C7E" w:rsidP="00424C7E" w:rsidRDefault="00424C7E" w14:paraId="7A89D188"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14385175" w14:textId="77777777">
      <w:pPr>
        <w:spacing w:line="259" w:lineRule="auto"/>
        <w:jc w:val="both"/>
        <w:rPr>
          <w:rFonts w:ascii="Arial" w:hAnsi="Arial" w:cs="Arial"/>
          <w:color w:val="000000" w:themeColor="text1"/>
          <w:sz w:val="18"/>
          <w:szCs w:val="18"/>
        </w:rPr>
      </w:pPr>
      <w:hyperlink w:tgtFrame="_blank" w:history="1" r:id="rId14">
        <w:r w:rsidRPr="00F26B6A">
          <w:rPr>
            <w:rStyle w:val="Hyperlink"/>
            <w:rFonts w:ascii="Arial" w:hAnsi="Arial" w:cs="Arial"/>
            <w:sz w:val="18"/>
            <w:szCs w:val="18"/>
          </w:rPr>
          <w:t>Radisson Meetings</w:t>
        </w:r>
      </w:hyperlink>
      <w:r w:rsidRPr="00F26B6A">
        <w:rPr>
          <w:rFonts w:ascii="Arial" w:hAnsi="Arial" w:cs="Arial"/>
          <w:color w:val="000000" w:themeColor="text1"/>
          <w:sz w:val="18"/>
          <w:szCs w:val="18"/>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F26B6A" w:rsidR="00424C7E" w:rsidP="00424C7E" w:rsidRDefault="00424C7E" w14:paraId="4F99C381"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58EE0913"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xml:space="preserve">At Radisson Hotel Group, we </w:t>
      </w:r>
      <w:hyperlink w:tgtFrame="_blank" w:history="1" r:id="rId15">
        <w:r w:rsidRPr="00F26B6A">
          <w:rPr>
            <w:rStyle w:val="Hyperlink"/>
            <w:rFonts w:ascii="Arial" w:hAnsi="Arial" w:cs="Arial"/>
            <w:sz w:val="18"/>
            <w:szCs w:val="18"/>
          </w:rPr>
          <w:t>care for people, communities, and planet</w:t>
        </w:r>
      </w:hyperlink>
      <w:r w:rsidRPr="00F26B6A">
        <w:rPr>
          <w:rFonts w:ascii="Arial" w:hAnsi="Arial" w:cs="Arial"/>
          <w:color w:val="000000" w:themeColor="text1"/>
          <w:sz w:val="18"/>
          <w:szCs w:val="18"/>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rsidRPr="00F26B6A" w:rsidR="00424C7E" w:rsidP="00424C7E" w:rsidRDefault="00424C7E" w14:paraId="3EDEF63E"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0A998849"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The health and safety of guests and team members remain a top priority for Radisson Hotel Group. All properties across the Group’s portfolio are subject to health and safety requirements, ensuring we always care for our guests and team members. </w:t>
      </w:r>
    </w:p>
    <w:p w:rsidRPr="00F26B6A" w:rsidR="00424C7E" w:rsidP="00424C7E" w:rsidRDefault="00424C7E" w14:paraId="3F0E113E"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19B83E42"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xml:space="preserve">For more information, visit our </w:t>
      </w:r>
      <w:hyperlink w:tgtFrame="_blank" w:history="1" r:id="rId16">
        <w:r w:rsidRPr="00F26B6A">
          <w:rPr>
            <w:rStyle w:val="Hyperlink"/>
            <w:rFonts w:ascii="Arial" w:hAnsi="Arial" w:cs="Arial"/>
            <w:sz w:val="18"/>
            <w:szCs w:val="18"/>
          </w:rPr>
          <w:t>corporate website</w:t>
        </w:r>
      </w:hyperlink>
      <w:r w:rsidRPr="00F26B6A">
        <w:rPr>
          <w:rFonts w:ascii="Arial" w:hAnsi="Arial" w:cs="Arial"/>
          <w:color w:val="000000" w:themeColor="text1"/>
          <w:sz w:val="18"/>
          <w:szCs w:val="18"/>
        </w:rPr>
        <w:t>. Or connect with Radisson Hotels on: </w:t>
      </w:r>
    </w:p>
    <w:p w:rsidRPr="00F26B6A" w:rsidR="00424C7E" w:rsidP="00424C7E" w:rsidRDefault="00424C7E" w14:paraId="4C392F6F"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48DD9DC6" w14:textId="77777777">
      <w:pPr>
        <w:spacing w:line="259" w:lineRule="auto"/>
        <w:jc w:val="both"/>
        <w:rPr>
          <w:rFonts w:ascii="Arial" w:hAnsi="Arial" w:cs="Arial"/>
          <w:color w:val="000000" w:themeColor="text1"/>
          <w:sz w:val="18"/>
          <w:szCs w:val="18"/>
        </w:rPr>
      </w:pPr>
      <w:hyperlink w:tgtFrame="_blank" w:history="1" r:id="rId17">
        <w:r w:rsidRPr="00F26B6A">
          <w:rPr>
            <w:rStyle w:val="Hyperlink"/>
            <w:rFonts w:ascii="Arial" w:hAnsi="Arial" w:cs="Arial"/>
            <w:sz w:val="18"/>
            <w:szCs w:val="18"/>
          </w:rPr>
          <w:t>LinkedIn</w:t>
        </w:r>
      </w:hyperlink>
      <w:r w:rsidRPr="00F26B6A">
        <w:rPr>
          <w:rFonts w:ascii="Arial" w:hAnsi="Arial" w:cs="Arial"/>
          <w:color w:val="000000" w:themeColor="text1"/>
          <w:sz w:val="18"/>
          <w:szCs w:val="18"/>
        </w:rPr>
        <w:t xml:space="preserve"> | </w:t>
      </w:r>
      <w:hyperlink w:tgtFrame="_blank" w:history="1" r:id="rId18">
        <w:r w:rsidRPr="00F26B6A">
          <w:rPr>
            <w:rStyle w:val="Hyperlink"/>
            <w:rFonts w:ascii="Arial" w:hAnsi="Arial" w:cs="Arial"/>
            <w:sz w:val="18"/>
            <w:szCs w:val="18"/>
          </w:rPr>
          <w:t>TikTok</w:t>
        </w:r>
      </w:hyperlink>
      <w:r w:rsidRPr="00F26B6A">
        <w:rPr>
          <w:rFonts w:ascii="Arial" w:hAnsi="Arial" w:cs="Arial"/>
          <w:color w:val="000000" w:themeColor="text1"/>
          <w:sz w:val="18"/>
          <w:szCs w:val="18"/>
        </w:rPr>
        <w:t xml:space="preserve"> | </w:t>
      </w:r>
      <w:hyperlink w:tgtFrame="_blank" w:history="1" r:id="rId19">
        <w:r w:rsidRPr="00F26B6A">
          <w:rPr>
            <w:rStyle w:val="Hyperlink"/>
            <w:rFonts w:ascii="Arial" w:hAnsi="Arial" w:cs="Arial"/>
            <w:sz w:val="18"/>
            <w:szCs w:val="18"/>
          </w:rPr>
          <w:t>Instagram</w:t>
        </w:r>
      </w:hyperlink>
      <w:r w:rsidRPr="00F26B6A">
        <w:rPr>
          <w:rFonts w:ascii="Arial" w:hAnsi="Arial" w:cs="Arial"/>
          <w:color w:val="000000" w:themeColor="text1"/>
          <w:sz w:val="18"/>
          <w:szCs w:val="18"/>
        </w:rPr>
        <w:t xml:space="preserve"> | </w:t>
      </w:r>
      <w:hyperlink w:tgtFrame="_blank" w:history="1" r:id="rId20">
        <w:r w:rsidRPr="00F26B6A">
          <w:rPr>
            <w:rStyle w:val="Hyperlink"/>
            <w:rFonts w:ascii="Arial" w:hAnsi="Arial" w:cs="Arial"/>
            <w:sz w:val="18"/>
            <w:szCs w:val="18"/>
          </w:rPr>
          <w:t>Facebook</w:t>
        </w:r>
      </w:hyperlink>
      <w:r w:rsidRPr="00F26B6A">
        <w:rPr>
          <w:rFonts w:ascii="Arial" w:hAnsi="Arial" w:cs="Arial"/>
          <w:color w:val="000000" w:themeColor="text1"/>
          <w:sz w:val="18"/>
          <w:szCs w:val="18"/>
        </w:rPr>
        <w:t xml:space="preserve"> | </w:t>
      </w:r>
      <w:hyperlink w:tgtFrame="_blank" w:history="1" r:id="rId21">
        <w:r w:rsidRPr="00F26B6A">
          <w:rPr>
            <w:rStyle w:val="Hyperlink"/>
            <w:rFonts w:ascii="Arial" w:hAnsi="Arial" w:cs="Arial"/>
            <w:sz w:val="18"/>
            <w:szCs w:val="18"/>
          </w:rPr>
          <w:t>YouTube</w:t>
        </w:r>
      </w:hyperlink>
      <w:r w:rsidRPr="00F26B6A">
        <w:rPr>
          <w:rFonts w:ascii="Arial" w:hAnsi="Arial" w:cs="Arial"/>
          <w:color w:val="000000" w:themeColor="text1"/>
          <w:sz w:val="18"/>
          <w:szCs w:val="18"/>
        </w:rPr>
        <w:t xml:space="preserve"> | </w:t>
      </w:r>
      <w:hyperlink w:tgtFrame="_blank" w:history="1" r:id="rId22">
        <w:r w:rsidRPr="00F26B6A">
          <w:rPr>
            <w:rStyle w:val="Hyperlink"/>
            <w:rFonts w:ascii="Arial" w:hAnsi="Arial" w:cs="Arial"/>
            <w:sz w:val="18"/>
            <w:szCs w:val="18"/>
          </w:rPr>
          <w:t>WhatsApp</w:t>
        </w:r>
      </w:hyperlink>
      <w:r w:rsidRPr="00F26B6A">
        <w:rPr>
          <w:rFonts w:ascii="Arial" w:hAnsi="Arial" w:cs="Arial"/>
          <w:color w:val="000000" w:themeColor="text1"/>
          <w:sz w:val="18"/>
          <w:szCs w:val="18"/>
        </w:rPr>
        <w:t xml:space="preserve"> | </w:t>
      </w:r>
      <w:hyperlink w:tgtFrame="_blank" w:history="1" r:id="rId23">
        <w:r w:rsidRPr="00F26B6A">
          <w:rPr>
            <w:rStyle w:val="Hyperlink"/>
            <w:rFonts w:ascii="Arial" w:hAnsi="Arial" w:cs="Arial"/>
            <w:sz w:val="18"/>
            <w:szCs w:val="18"/>
          </w:rPr>
          <w:t>X</w:t>
        </w:r>
      </w:hyperlink>
      <w:r w:rsidRPr="00F26B6A">
        <w:rPr>
          <w:rFonts w:ascii="Arial" w:hAnsi="Arial" w:cs="Arial"/>
          <w:color w:val="000000" w:themeColor="text1"/>
          <w:sz w:val="18"/>
          <w:szCs w:val="18"/>
        </w:rPr>
        <w:t> </w:t>
      </w:r>
    </w:p>
    <w:p w:rsidRPr="00F26B6A" w:rsidR="00424C7E" w:rsidP="00C63714" w:rsidRDefault="00424C7E" w14:paraId="5D8AE473" w14:textId="77777777">
      <w:pPr>
        <w:spacing w:line="259" w:lineRule="auto"/>
        <w:jc w:val="both"/>
        <w:rPr>
          <w:rFonts w:ascii="Arial" w:hAnsi="Arial" w:cs="Arial"/>
          <w:color w:val="000000" w:themeColor="text1"/>
          <w:sz w:val="18"/>
          <w:szCs w:val="18"/>
        </w:rPr>
      </w:pPr>
    </w:p>
    <w:p w:rsidRPr="00F26B6A" w:rsidR="00424C7E" w:rsidP="00424C7E" w:rsidRDefault="00424C7E" w14:paraId="44731DDD"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0F4D7D75"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u w:val="single"/>
        </w:rPr>
        <w:t>ABOUT PARK INN BY RADISSON</w:t>
      </w:r>
      <w:r w:rsidRPr="00F26B6A">
        <w:rPr>
          <w:rFonts w:ascii="Arial" w:hAnsi="Arial" w:cs="Arial"/>
          <w:color w:val="000000" w:themeColor="text1"/>
          <w:sz w:val="18"/>
          <w:szCs w:val="18"/>
        </w:rPr>
        <w:t> </w:t>
      </w:r>
    </w:p>
    <w:p w:rsidRPr="00F26B6A" w:rsidR="00424C7E" w:rsidP="00424C7E" w:rsidRDefault="00424C7E" w14:paraId="2AD2A0A3"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6D694A5B"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Park Inn by Radisson is an (upper) mid-scale hotel brand that delivers stress-free experiences, good food, and upbeat environments. Mastering the essentials, Park Inn by Radisson positively lifts our guests’ mood for a happy stay through the clever use of color; inspired, contemporary design; and friendly personalized service with surprising, feel-good extras. Park Inn by Radisson hotels can be found in capital cities, around economic hubs, and near airports and railway stations. Guests and professional business partners can enhance their experience with Park Inn by Radisson by participating in Radisson Rewards, an international loyalty program offering exceptional benefits and rewards. </w:t>
      </w:r>
    </w:p>
    <w:p w:rsidRPr="00F26B6A" w:rsidR="00424C7E" w:rsidP="00424C7E" w:rsidRDefault="00424C7E" w14:paraId="7B566749"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3CC560D1"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Park Inn by Radisson is part of the Radisson family of brands, which includes Radisson Collection, art’otel, Radisson Blu, Radisson, Radisson RED, Radisson Individuals, Park Plaza, Country Inn &amp; Suites by Radisson, and Prize by Radisson — brought together under one commercial umbrella brand, Radisson Hotels. </w:t>
      </w:r>
    </w:p>
    <w:p w:rsidRPr="00F26B6A" w:rsidR="00424C7E" w:rsidP="00424C7E" w:rsidRDefault="00424C7E" w14:paraId="7B201128"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183F2691"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xml:space="preserve">For reservations and more information visit our </w:t>
      </w:r>
      <w:hyperlink w:tgtFrame="_blank" w:history="1" r:id="rId24">
        <w:r w:rsidRPr="00F26B6A">
          <w:rPr>
            <w:rStyle w:val="Hyperlink"/>
            <w:rFonts w:ascii="Arial" w:hAnsi="Arial" w:cs="Arial"/>
            <w:sz w:val="18"/>
            <w:szCs w:val="18"/>
          </w:rPr>
          <w:t>website</w:t>
        </w:r>
      </w:hyperlink>
      <w:r w:rsidRPr="00F26B6A">
        <w:rPr>
          <w:rFonts w:ascii="Arial" w:hAnsi="Arial" w:cs="Arial"/>
          <w:color w:val="000000" w:themeColor="text1"/>
          <w:sz w:val="18"/>
          <w:szCs w:val="18"/>
        </w:rPr>
        <w:t>. Or connect with Park Inn by Radisson on: </w:t>
      </w:r>
    </w:p>
    <w:p w:rsidRPr="00F26B6A" w:rsidR="00424C7E" w:rsidP="00424C7E" w:rsidRDefault="00424C7E" w14:paraId="49B7460B" w14:textId="77777777">
      <w:pPr>
        <w:spacing w:line="259" w:lineRule="auto"/>
        <w:jc w:val="both"/>
        <w:rPr>
          <w:rFonts w:ascii="Arial" w:hAnsi="Arial" w:cs="Arial"/>
          <w:color w:val="000000" w:themeColor="text1"/>
          <w:sz w:val="18"/>
          <w:szCs w:val="18"/>
        </w:rPr>
      </w:pPr>
      <w:r w:rsidRPr="00F26B6A">
        <w:rPr>
          <w:rFonts w:ascii="Arial" w:hAnsi="Arial" w:cs="Arial"/>
          <w:color w:val="000000" w:themeColor="text1"/>
          <w:sz w:val="18"/>
          <w:szCs w:val="18"/>
        </w:rPr>
        <w:t> </w:t>
      </w:r>
    </w:p>
    <w:p w:rsidRPr="00F26B6A" w:rsidR="00424C7E" w:rsidP="00424C7E" w:rsidRDefault="00424C7E" w14:paraId="1706E4C6" w14:textId="77777777">
      <w:pPr>
        <w:spacing w:line="259" w:lineRule="auto"/>
        <w:jc w:val="both"/>
        <w:rPr>
          <w:rFonts w:ascii="Arial" w:hAnsi="Arial" w:cs="Arial"/>
          <w:color w:val="000000" w:themeColor="text1"/>
          <w:sz w:val="18"/>
          <w:szCs w:val="18"/>
        </w:rPr>
      </w:pPr>
      <w:hyperlink w:tgtFrame="_blank" w:history="1" r:id="rId25">
        <w:r w:rsidRPr="00F26B6A">
          <w:rPr>
            <w:rStyle w:val="Hyperlink"/>
            <w:rFonts w:ascii="Arial" w:hAnsi="Arial" w:cs="Arial"/>
            <w:sz w:val="18"/>
            <w:szCs w:val="18"/>
          </w:rPr>
          <w:t>LinkedIn</w:t>
        </w:r>
      </w:hyperlink>
      <w:r w:rsidRPr="00F26B6A">
        <w:rPr>
          <w:rFonts w:ascii="Arial" w:hAnsi="Arial" w:cs="Arial"/>
          <w:color w:val="000000" w:themeColor="text1"/>
          <w:sz w:val="18"/>
          <w:szCs w:val="18"/>
        </w:rPr>
        <w:t xml:space="preserve"> | </w:t>
      </w:r>
      <w:hyperlink w:tgtFrame="_blank" w:history="1" r:id="rId26">
        <w:r w:rsidRPr="00F26B6A">
          <w:rPr>
            <w:rStyle w:val="Hyperlink"/>
            <w:rFonts w:ascii="Arial" w:hAnsi="Arial" w:cs="Arial"/>
            <w:sz w:val="18"/>
            <w:szCs w:val="18"/>
          </w:rPr>
          <w:t>TikTok</w:t>
        </w:r>
      </w:hyperlink>
      <w:r w:rsidRPr="00F26B6A">
        <w:rPr>
          <w:rFonts w:ascii="Arial" w:hAnsi="Arial" w:cs="Arial"/>
          <w:color w:val="000000" w:themeColor="text1"/>
          <w:sz w:val="18"/>
          <w:szCs w:val="18"/>
        </w:rPr>
        <w:t xml:space="preserve"> | </w:t>
      </w:r>
      <w:hyperlink w:tgtFrame="_blank" w:history="1" r:id="rId27">
        <w:r w:rsidRPr="00F26B6A">
          <w:rPr>
            <w:rStyle w:val="Hyperlink"/>
            <w:rFonts w:ascii="Arial" w:hAnsi="Arial" w:cs="Arial"/>
            <w:sz w:val="18"/>
            <w:szCs w:val="18"/>
          </w:rPr>
          <w:t>Instagram</w:t>
        </w:r>
      </w:hyperlink>
      <w:r w:rsidRPr="00F26B6A">
        <w:rPr>
          <w:rFonts w:ascii="Arial" w:hAnsi="Arial" w:cs="Arial"/>
          <w:color w:val="000000" w:themeColor="text1"/>
          <w:sz w:val="18"/>
          <w:szCs w:val="18"/>
        </w:rPr>
        <w:t xml:space="preserve"> | </w:t>
      </w:r>
      <w:hyperlink w:tgtFrame="_blank" w:history="1" r:id="rId28">
        <w:r w:rsidRPr="00F26B6A">
          <w:rPr>
            <w:rStyle w:val="Hyperlink"/>
            <w:rFonts w:ascii="Arial" w:hAnsi="Arial" w:cs="Arial"/>
            <w:sz w:val="18"/>
            <w:szCs w:val="18"/>
          </w:rPr>
          <w:t>Facebook</w:t>
        </w:r>
      </w:hyperlink>
      <w:r w:rsidRPr="00F26B6A">
        <w:rPr>
          <w:rFonts w:ascii="Arial" w:hAnsi="Arial" w:cs="Arial"/>
          <w:color w:val="000000" w:themeColor="text1"/>
          <w:sz w:val="18"/>
          <w:szCs w:val="18"/>
        </w:rPr>
        <w:t xml:space="preserve"> | </w:t>
      </w:r>
      <w:hyperlink w:tgtFrame="_blank" w:history="1" r:id="rId29">
        <w:r w:rsidRPr="00F26B6A">
          <w:rPr>
            <w:rStyle w:val="Hyperlink"/>
            <w:rFonts w:ascii="Arial" w:hAnsi="Arial" w:cs="Arial"/>
            <w:sz w:val="18"/>
            <w:szCs w:val="18"/>
          </w:rPr>
          <w:t>YouTube</w:t>
        </w:r>
      </w:hyperlink>
      <w:r w:rsidRPr="00F26B6A">
        <w:rPr>
          <w:rFonts w:ascii="Arial" w:hAnsi="Arial" w:cs="Arial"/>
          <w:color w:val="000000" w:themeColor="text1"/>
          <w:sz w:val="18"/>
          <w:szCs w:val="18"/>
        </w:rPr>
        <w:t xml:space="preserve"> | </w:t>
      </w:r>
      <w:hyperlink w:tgtFrame="_blank" w:history="1" r:id="rId30">
        <w:r w:rsidRPr="00F26B6A">
          <w:rPr>
            <w:rStyle w:val="Hyperlink"/>
            <w:rFonts w:ascii="Arial" w:hAnsi="Arial" w:cs="Arial"/>
            <w:sz w:val="18"/>
            <w:szCs w:val="18"/>
          </w:rPr>
          <w:t>WhatsApp</w:t>
        </w:r>
      </w:hyperlink>
      <w:r w:rsidRPr="00F26B6A">
        <w:rPr>
          <w:rFonts w:ascii="Arial" w:hAnsi="Arial" w:cs="Arial"/>
          <w:color w:val="000000" w:themeColor="text1"/>
          <w:sz w:val="18"/>
          <w:szCs w:val="18"/>
        </w:rPr>
        <w:t xml:space="preserve"> | </w:t>
      </w:r>
      <w:hyperlink w:tgtFrame="_blank" w:history="1" r:id="rId31">
        <w:r w:rsidRPr="00F26B6A">
          <w:rPr>
            <w:rStyle w:val="Hyperlink"/>
            <w:rFonts w:ascii="Arial" w:hAnsi="Arial" w:cs="Arial"/>
            <w:sz w:val="18"/>
            <w:szCs w:val="18"/>
          </w:rPr>
          <w:t>X</w:t>
        </w:r>
      </w:hyperlink>
      <w:r w:rsidRPr="00F26B6A">
        <w:rPr>
          <w:rFonts w:ascii="Arial" w:hAnsi="Arial" w:cs="Arial"/>
          <w:color w:val="000000" w:themeColor="text1"/>
          <w:sz w:val="18"/>
          <w:szCs w:val="18"/>
        </w:rPr>
        <w:t> </w:t>
      </w:r>
    </w:p>
    <w:p w:rsidRPr="00F26B6A" w:rsidR="00F92B19" w:rsidP="00C63714" w:rsidRDefault="00F92B19" w14:paraId="1FAC2655" w14:textId="2A474E04">
      <w:pPr>
        <w:spacing w:line="259" w:lineRule="auto"/>
        <w:jc w:val="both"/>
        <w:rPr>
          <w:rFonts w:ascii="Arial" w:hAnsi="Arial" w:cs="Arial"/>
          <w:color w:val="000000" w:themeColor="text1"/>
          <w:sz w:val="18"/>
          <w:szCs w:val="18"/>
          <w:lang w:val="fr-BE"/>
        </w:rPr>
      </w:pPr>
    </w:p>
    <w:p w:rsidRPr="00F26B6A" w:rsidR="00F92B19" w:rsidP="00C63714" w:rsidRDefault="00F92B19" w14:paraId="0C88BFB4" w14:textId="77777777">
      <w:pPr>
        <w:spacing w:line="259" w:lineRule="auto"/>
        <w:jc w:val="both"/>
        <w:rPr>
          <w:rFonts w:ascii="Arial" w:hAnsi="Arial" w:cs="Arial"/>
          <w:color w:val="000000" w:themeColor="text1"/>
          <w:sz w:val="18"/>
          <w:szCs w:val="18"/>
          <w:lang w:val="fr-BE"/>
        </w:rPr>
      </w:pPr>
    </w:p>
    <w:sectPr w:rsidRPr="00F26B6A" w:rsidR="00F92B19" w:rsidSect="006D732C">
      <w:headerReference w:type="even" r:id="rId32"/>
      <w:headerReference w:type="default" r:id="rId33"/>
      <w:footerReference w:type="default" r:id="rId34"/>
      <w:headerReference w:type="first" r:id="rId35"/>
      <w:footerReference w:type="first" r:id="rId36"/>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DC8" w:rsidP="00435002" w:rsidRDefault="00415DC8" w14:paraId="3DC5BA5E" w14:textId="77777777">
      <w:r>
        <w:separator/>
      </w:r>
    </w:p>
  </w:endnote>
  <w:endnote w:type="continuationSeparator" w:id="0">
    <w:p w:rsidR="00415DC8" w:rsidP="00435002" w:rsidRDefault="00415DC8" w14:paraId="317CF5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39D7735E" w14:paraId="7FAFB43B" w14:textId="5A9551D4">
    <w:pPr>
      <w:pStyle w:val="Footer"/>
      <w:jc w:val="center"/>
    </w:pPr>
    <w:r>
      <w:rPr>
        <w:noProof/>
      </w:rPr>
      <w:drawing>
        <wp:inline distT="0" distB="0" distL="0" distR="0" wp14:anchorId="1340A26F" wp14:editId="53688F37">
          <wp:extent cx="6343650" cy="876300"/>
          <wp:effectExtent l="0" t="0" r="0" b="0"/>
          <wp:docPr id="2098890269" name="Picture 209889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39D7735E" w14:paraId="5C6C0DAD" w14:textId="26347DC4">
    <w:pPr>
      <w:pStyle w:val="Footer"/>
    </w:pPr>
    <w:r>
      <w:rPr>
        <w:noProof/>
      </w:rPr>
      <w:drawing>
        <wp:inline distT="0" distB="0" distL="0" distR="0" wp14:anchorId="037564FA" wp14:editId="2B3BEF41">
          <wp:extent cx="6343650" cy="876300"/>
          <wp:effectExtent l="0" t="0" r="0" b="0"/>
          <wp:docPr id="2119579029" name="Picture 211957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DC8" w:rsidP="00435002" w:rsidRDefault="00415DC8" w14:paraId="1332F2BB" w14:textId="77777777">
      <w:r>
        <w:separator/>
      </w:r>
    </w:p>
  </w:footnote>
  <w:footnote w:type="continuationSeparator" w:id="0">
    <w:p w:rsidR="00415DC8" w:rsidP="00435002" w:rsidRDefault="00415DC8" w14:paraId="441E6C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00000"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9D7735E" w:rsidTr="39D7735E" w14:paraId="75BB3B16" w14:textId="77777777">
      <w:trPr>
        <w:trHeight w:val="300"/>
      </w:trPr>
      <w:tc>
        <w:tcPr>
          <w:tcW w:w="3330" w:type="dxa"/>
        </w:tcPr>
        <w:p w:rsidR="39D7735E" w:rsidP="39D7735E" w:rsidRDefault="39D7735E" w14:paraId="3F87B5D1" w14:textId="00758095">
          <w:pPr>
            <w:pStyle w:val="Header"/>
            <w:ind w:left="-115"/>
          </w:pPr>
        </w:p>
      </w:tc>
      <w:tc>
        <w:tcPr>
          <w:tcW w:w="3330" w:type="dxa"/>
        </w:tcPr>
        <w:p w:rsidR="39D7735E" w:rsidP="39D7735E" w:rsidRDefault="39D7735E" w14:paraId="3E22E57A" w14:textId="76C16E94">
          <w:pPr>
            <w:pStyle w:val="Header"/>
            <w:jc w:val="center"/>
          </w:pPr>
        </w:p>
      </w:tc>
      <w:tc>
        <w:tcPr>
          <w:tcW w:w="3330" w:type="dxa"/>
        </w:tcPr>
        <w:p w:rsidR="39D7735E" w:rsidP="39D7735E" w:rsidRDefault="39D7735E" w14:paraId="090FA15B" w14:textId="34A631DF">
          <w:pPr>
            <w:pStyle w:val="Header"/>
            <w:ind w:right="-115"/>
            <w:jc w:val="right"/>
          </w:pPr>
        </w:p>
      </w:tc>
    </w:tr>
  </w:tbl>
  <w:p w:rsidR="39D7735E" w:rsidP="39D7735E" w:rsidRDefault="39D7735E" w14:paraId="16CBECAB" w14:textId="46563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F970D1" w14:paraId="75804667" w14:textId="61A4A8A0">
    <w:pPr>
      <w:pStyle w:val="Header"/>
      <w:ind w:left="-900" w:right="-990"/>
    </w:pPr>
    <w:r>
      <w:rPr>
        <w:noProof/>
      </w:rPr>
      <w:drawing>
        <wp:inline distT="0" distB="0" distL="0" distR="0" wp14:anchorId="04E5FD9C" wp14:editId="244CC3C2">
          <wp:extent cx="7563600" cy="2478802"/>
          <wp:effectExtent l="0" t="0" r="0" b="0"/>
          <wp:docPr id="4" name="Picture 4" descr="A picture containing apple,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BR7.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146674881">
    <w:abstractNumId w:val="3"/>
  </w:num>
  <w:num w:numId="2" w16cid:durableId="2145615115">
    <w:abstractNumId w:val="4"/>
  </w:num>
  <w:num w:numId="3" w16cid:durableId="524683874">
    <w:abstractNumId w:val="0"/>
  </w:num>
  <w:num w:numId="4" w16cid:durableId="1808936344">
    <w:abstractNumId w:val="2"/>
  </w:num>
  <w:num w:numId="5" w16cid:durableId="190189827">
    <w:abstractNumId w:val="1"/>
  </w:num>
  <w:num w:numId="6" w16cid:durableId="1178816103">
    <w:abstractNumId w:val="0"/>
  </w:num>
  <w:num w:numId="7" w16cid:durableId="111020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200B1"/>
    <w:rsid w:val="00072A28"/>
    <w:rsid w:val="0009529B"/>
    <w:rsid w:val="00096E13"/>
    <w:rsid w:val="000A6424"/>
    <w:rsid w:val="000B507E"/>
    <w:rsid w:val="000F1BB2"/>
    <w:rsid w:val="000F71C0"/>
    <w:rsid w:val="00101852"/>
    <w:rsid w:val="00104B62"/>
    <w:rsid w:val="00106502"/>
    <w:rsid w:val="0012597A"/>
    <w:rsid w:val="00127336"/>
    <w:rsid w:val="0016755D"/>
    <w:rsid w:val="00180A29"/>
    <w:rsid w:val="001814E6"/>
    <w:rsid w:val="001826EC"/>
    <w:rsid w:val="0018396F"/>
    <w:rsid w:val="001A3C03"/>
    <w:rsid w:val="001E08B3"/>
    <w:rsid w:val="001F04F8"/>
    <w:rsid w:val="00213189"/>
    <w:rsid w:val="00236708"/>
    <w:rsid w:val="00257E6E"/>
    <w:rsid w:val="00286A59"/>
    <w:rsid w:val="002B401B"/>
    <w:rsid w:val="002E2830"/>
    <w:rsid w:val="002F6F1B"/>
    <w:rsid w:val="00314A50"/>
    <w:rsid w:val="0032559C"/>
    <w:rsid w:val="00361242"/>
    <w:rsid w:val="00390578"/>
    <w:rsid w:val="003A39E5"/>
    <w:rsid w:val="003A693E"/>
    <w:rsid w:val="003B480C"/>
    <w:rsid w:val="003B4A9E"/>
    <w:rsid w:val="003D791D"/>
    <w:rsid w:val="003D7BD4"/>
    <w:rsid w:val="003E55A2"/>
    <w:rsid w:val="004036C0"/>
    <w:rsid w:val="00415DC8"/>
    <w:rsid w:val="00424C7E"/>
    <w:rsid w:val="00435002"/>
    <w:rsid w:val="00456614"/>
    <w:rsid w:val="00460947"/>
    <w:rsid w:val="0046750E"/>
    <w:rsid w:val="00497D16"/>
    <w:rsid w:val="004C2510"/>
    <w:rsid w:val="004D31CE"/>
    <w:rsid w:val="004F7B1C"/>
    <w:rsid w:val="00500414"/>
    <w:rsid w:val="00520669"/>
    <w:rsid w:val="00543E43"/>
    <w:rsid w:val="00545BA6"/>
    <w:rsid w:val="00545D0F"/>
    <w:rsid w:val="0054623B"/>
    <w:rsid w:val="00551A33"/>
    <w:rsid w:val="00560963"/>
    <w:rsid w:val="00567DA1"/>
    <w:rsid w:val="0059199D"/>
    <w:rsid w:val="005A619C"/>
    <w:rsid w:val="005B7F91"/>
    <w:rsid w:val="005C2DA8"/>
    <w:rsid w:val="005D5E6B"/>
    <w:rsid w:val="005E2D96"/>
    <w:rsid w:val="005F72B6"/>
    <w:rsid w:val="005F7DA9"/>
    <w:rsid w:val="00606A52"/>
    <w:rsid w:val="00626544"/>
    <w:rsid w:val="00653DAC"/>
    <w:rsid w:val="006573B7"/>
    <w:rsid w:val="00660CBC"/>
    <w:rsid w:val="006618B2"/>
    <w:rsid w:val="00674B06"/>
    <w:rsid w:val="00680841"/>
    <w:rsid w:val="00697B64"/>
    <w:rsid w:val="006D732C"/>
    <w:rsid w:val="006F47D3"/>
    <w:rsid w:val="00721311"/>
    <w:rsid w:val="00752674"/>
    <w:rsid w:val="0077084A"/>
    <w:rsid w:val="00774798"/>
    <w:rsid w:val="007A055D"/>
    <w:rsid w:val="007A0ABF"/>
    <w:rsid w:val="007A48DF"/>
    <w:rsid w:val="007A7096"/>
    <w:rsid w:val="007B00F6"/>
    <w:rsid w:val="007D6B8A"/>
    <w:rsid w:val="007F46D6"/>
    <w:rsid w:val="0080342A"/>
    <w:rsid w:val="00804B82"/>
    <w:rsid w:val="00855F0B"/>
    <w:rsid w:val="00865883"/>
    <w:rsid w:val="00874539"/>
    <w:rsid w:val="008B04DA"/>
    <w:rsid w:val="008E4A11"/>
    <w:rsid w:val="0090723F"/>
    <w:rsid w:val="009079EE"/>
    <w:rsid w:val="00910DF8"/>
    <w:rsid w:val="009159FB"/>
    <w:rsid w:val="009223A9"/>
    <w:rsid w:val="0093296F"/>
    <w:rsid w:val="009469ED"/>
    <w:rsid w:val="00954FB7"/>
    <w:rsid w:val="00990BC0"/>
    <w:rsid w:val="009A10C9"/>
    <w:rsid w:val="009A6AFF"/>
    <w:rsid w:val="009C5067"/>
    <w:rsid w:val="009E28C4"/>
    <w:rsid w:val="009E699F"/>
    <w:rsid w:val="009E725C"/>
    <w:rsid w:val="00A20D7B"/>
    <w:rsid w:val="00A6470B"/>
    <w:rsid w:val="00A77F32"/>
    <w:rsid w:val="00A81D6E"/>
    <w:rsid w:val="00AB1769"/>
    <w:rsid w:val="00AB2329"/>
    <w:rsid w:val="00AC0AEA"/>
    <w:rsid w:val="00AC7557"/>
    <w:rsid w:val="00AE5730"/>
    <w:rsid w:val="00AF4C10"/>
    <w:rsid w:val="00B248E7"/>
    <w:rsid w:val="00B60EB8"/>
    <w:rsid w:val="00B610DC"/>
    <w:rsid w:val="00B7444B"/>
    <w:rsid w:val="00B9122E"/>
    <w:rsid w:val="00BA2773"/>
    <w:rsid w:val="00BC6D5F"/>
    <w:rsid w:val="00BC7F65"/>
    <w:rsid w:val="00BD086D"/>
    <w:rsid w:val="00BE25E5"/>
    <w:rsid w:val="00BE2C12"/>
    <w:rsid w:val="00BF20CC"/>
    <w:rsid w:val="00C04D43"/>
    <w:rsid w:val="00C26F57"/>
    <w:rsid w:val="00C63714"/>
    <w:rsid w:val="00C84AF7"/>
    <w:rsid w:val="00C9053B"/>
    <w:rsid w:val="00C92278"/>
    <w:rsid w:val="00CB5C9E"/>
    <w:rsid w:val="00CC1319"/>
    <w:rsid w:val="00CC6089"/>
    <w:rsid w:val="00CD1B30"/>
    <w:rsid w:val="00D0148F"/>
    <w:rsid w:val="00D10E00"/>
    <w:rsid w:val="00D27DFA"/>
    <w:rsid w:val="00D3503F"/>
    <w:rsid w:val="00D74D00"/>
    <w:rsid w:val="00D87D4B"/>
    <w:rsid w:val="00D97A3D"/>
    <w:rsid w:val="00DA3978"/>
    <w:rsid w:val="00DC5540"/>
    <w:rsid w:val="00DD5E36"/>
    <w:rsid w:val="00DE2097"/>
    <w:rsid w:val="00E42067"/>
    <w:rsid w:val="00E55BBA"/>
    <w:rsid w:val="00E66A60"/>
    <w:rsid w:val="00E673CD"/>
    <w:rsid w:val="00E700EF"/>
    <w:rsid w:val="00EC3E4C"/>
    <w:rsid w:val="00EC5E52"/>
    <w:rsid w:val="00ED527B"/>
    <w:rsid w:val="00EF6462"/>
    <w:rsid w:val="00F0332A"/>
    <w:rsid w:val="00F13E78"/>
    <w:rsid w:val="00F164FA"/>
    <w:rsid w:val="00F26B6A"/>
    <w:rsid w:val="00F31088"/>
    <w:rsid w:val="00F36C54"/>
    <w:rsid w:val="00F41D19"/>
    <w:rsid w:val="00F92B19"/>
    <w:rsid w:val="00F953E2"/>
    <w:rsid w:val="00F96D55"/>
    <w:rsid w:val="00F970D1"/>
    <w:rsid w:val="00FB2003"/>
    <w:rsid w:val="00FC176F"/>
    <w:rsid w:val="00FC30E9"/>
    <w:rsid w:val="00FC711E"/>
    <w:rsid w:val="00FD2740"/>
    <w:rsid w:val="00FE6BD6"/>
    <w:rsid w:val="00FF6D34"/>
    <w:rsid w:val="215D3497"/>
    <w:rsid w:val="2B1F62AB"/>
    <w:rsid w:val="385EA5A0"/>
    <w:rsid w:val="39D7735E"/>
    <w:rsid w:val="4073D309"/>
    <w:rsid w:val="51969770"/>
    <w:rsid w:val="5777F807"/>
    <w:rsid w:val="60597D6E"/>
    <w:rsid w:val="63EF4143"/>
    <w:rsid w:val="6CBFA495"/>
    <w:rsid w:val="7AFC53DF"/>
    <w:rsid w:val="7F10C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rsid w:val="00424C7E"/>
    <w:rPr>
      <w:color w:val="605E5C"/>
      <w:shd w:val="clear" w:color="auto" w:fill="E1DFDD"/>
    </w:rPr>
  </w:style>
  <w:style w:type="paragraph" w:styleId="Revision">
    <w:name w:val="Revision"/>
    <w:hidden/>
    <w:uiPriority w:val="99"/>
    <w:semiHidden/>
    <w:rsid w:val="0016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tiktok.com/@radissonhotels" TargetMode="External" Id="rId18" /><Relationship Type="http://schemas.openxmlformats.org/officeDocument/2006/relationships/hyperlink" Target="https://www.tiktok.com/@radissonhotels" TargetMode="External" Id="rId26" /><Relationship Type="http://schemas.openxmlformats.org/officeDocument/2006/relationships/hyperlink" Target="https://www.youtube.com/radissonhotelgroup"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mailto:nataliya.tkachenko@radissonhotels.com" TargetMode="External" Id="rId12" /><Relationship Type="http://schemas.openxmlformats.org/officeDocument/2006/relationships/hyperlink" Target="https://be.linkedin.com/company/radisson-hotel-group" TargetMode="External" Id="rId17" /><Relationship Type="http://schemas.openxmlformats.org/officeDocument/2006/relationships/hyperlink" Target="https://www.linkedin.com/company/radisson-hotel-group/" TargetMode="External" Id="rId25" /><Relationship Type="http://schemas.openxmlformats.org/officeDocument/2006/relationships/header" Target="head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radissonhotels.com/corporate" TargetMode="External" Id="rId16" /><Relationship Type="http://schemas.openxmlformats.org/officeDocument/2006/relationships/hyperlink" Target="https://www.facebook.com/radissonhotels" TargetMode="External" Id="rId20" /><Relationship Type="http://schemas.openxmlformats.org/officeDocument/2006/relationships/hyperlink" Target="https://www.youtube.com/radissonhotelgroup"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aroline.jonssson@radissonhotels.com" TargetMode="External" Id="rId11" /><Relationship Type="http://schemas.openxmlformats.org/officeDocument/2006/relationships/hyperlink" Target="https://www.radissonhotels.com/parkinn" TargetMode="External" Id="rId24" /><Relationship Type="http://schemas.openxmlformats.org/officeDocument/2006/relationships/header" Target="header1.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www.radissonhotels.com/en-us/corporate/responsible-business" TargetMode="External" Id="rId15" /><Relationship Type="http://schemas.openxmlformats.org/officeDocument/2006/relationships/hyperlink" Target="https://x.com/radissonhotels" TargetMode="External" Id="rId23" /><Relationship Type="http://schemas.openxmlformats.org/officeDocument/2006/relationships/hyperlink" Target="https://facebook.com/parkinn/" TargetMode="External" Id="rId28" /><Relationship Type="http://schemas.openxmlformats.org/officeDocument/2006/relationships/footer" Target="footer2.xml" Id="rId36" /><Relationship Type="http://schemas.openxmlformats.org/officeDocument/2006/relationships/hyperlink" Target="https://www.radissonhotels.com/en-us/hotels/park-inn-melbourne-carlton" TargetMode="External" Id="rId10" /><Relationship Type="http://schemas.openxmlformats.org/officeDocument/2006/relationships/hyperlink" Target="https://www.instagram.com/radissonhotels/" TargetMode="External" Id="rId19" /><Relationship Type="http://schemas.openxmlformats.org/officeDocument/2006/relationships/hyperlink" Target="https://x.com/radissonhotel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meeting-conference-hotels" TargetMode="External" Id="rId14" /><Relationship Type="http://schemas.openxmlformats.org/officeDocument/2006/relationships/hyperlink" Target="https://whatsapp.com/channel/0029Vb25Iu92ER6qt87Szj21" TargetMode="External" Id="rId22" /><Relationship Type="http://schemas.openxmlformats.org/officeDocument/2006/relationships/hyperlink" Target="https://www.instagram.com/parkinnbyradisson/" TargetMode="External" Id="rId27" /><Relationship Type="http://schemas.openxmlformats.org/officeDocument/2006/relationships/hyperlink" Target="https://whatsapp.com/channel/0029Vb25Iu92ER6qt87Szj21" TargetMode="External" Id="rId30"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rewards" TargetMode="External" Id="R48feccd36bc44bfe" /><Relationship Type="http://schemas.openxmlformats.org/officeDocument/2006/relationships/hyperlink" Target="https://www.radissonhotels.com/en-us/hotels/park-inn-melbourne-carlton?cid=a:pt+b:prs+c:global+i:pressrel+e:rhg+g:ho" TargetMode="External" Id="Re70157cfad934715" /><Relationship Type="http://schemas.openxmlformats.org/officeDocument/2006/relationships/hyperlink" Target="https://radissonhotels.iceportal.com/asset/pr-emea-2025/miscellaneous/16256-141192-m38767266.zip" TargetMode="External" Id="Rd196f37306d2444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71ee24c38ba5d0aaa22b8ee5f7dcb90b">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2fa0619e627714d75ddad8288c40ea44"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14FB1-15E8-4E4C-8E39-91202720FC9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AFEAB0A9-9DCB-42A5-8E99-125599B23E0E}">
  <ds:schemaRefs>
    <ds:schemaRef ds:uri="http://schemas.microsoft.com/sharepoint/v3/contenttype/forms"/>
  </ds:schemaRefs>
</ds:datastoreItem>
</file>

<file path=customXml/itemProps3.xml><?xml version="1.0" encoding="utf-8"?>
<ds:datastoreItem xmlns:ds="http://schemas.openxmlformats.org/officeDocument/2006/customXml" ds:itemID="{330BBA5B-19EA-41AF-AF6A-AE99D6F974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Sodemann, Molly</lastModifiedBy>
  <revision>4</revision>
  <lastPrinted>2018-01-19T17:56:00.0000000Z</lastPrinted>
  <dcterms:created xsi:type="dcterms:W3CDTF">2025-10-30T13:35:00.0000000Z</dcterms:created>
  <dcterms:modified xsi:type="dcterms:W3CDTF">2025-11-03T08:22:36.8812010Z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105e3955-41f3-4168-ad67-e6783f233ee5</vt:lpwstr>
  </property>
</Properties>
</file>