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81251D" w:rsidR="005F7DA9" w:rsidP="1FB0608B" w:rsidRDefault="005F7DA9" w14:paraId="5F71B895" w14:textId="24D9D49F">
      <w:pPr>
        <w:pStyle w:val="BasicParagraph"/>
        <w:suppressAutoHyphens/>
        <w:spacing w:line="240" w:lineRule="auto"/>
        <w:jc w:val="right"/>
        <w:rPr>
          <w:rFonts w:ascii="Arial" w:hAnsi="Arial" w:cs="Arial"/>
          <w:b/>
          <w:bCs/>
          <w:sz w:val="48"/>
          <w:szCs w:val="48"/>
        </w:rPr>
      </w:pPr>
      <w:r>
        <w:rPr>
          <w:noProof/>
        </w:rPr>
        <mc:AlternateContent>
          <mc:Choice Requires="wps">
            <w:drawing>
              <wp:inline distT="0" distB="0" distL="114300" distR="114300" wp14:anchorId="0B9ECD07" wp14:editId="7697D075">
                <wp:extent cx="2762250" cy="270510"/>
                <wp:effectExtent l="0" t="0" r="0" b="8890"/>
                <wp:docPr id="1744772449" name="Text Box 7"/>
                <wp:cNvGraphicFramePr/>
                <a:graphic xmlns:a="http://schemas.openxmlformats.org/drawingml/2006/main">
                  <a:graphicData uri="http://schemas.microsoft.com/office/word/2010/wordprocessingShape">
                    <wps:wsp>
                      <wps:cNvSpPr txBox="1"/>
                      <wps:spPr>
                        <a:xfrm>
                          <a:off x="0" y="0"/>
                          <a:ext cx="2762250" cy="2705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Pr="002C636E" w:rsidR="00CF68CA" w:rsidP="00CF68CA" w:rsidRDefault="006B1ED3" w14:paraId="5ACE537C" w14:textId="6A0603F4">
                            <w:pPr>
                              <w:pStyle w:val="BasicParagraph"/>
                              <w:suppressAutoHyphens/>
                              <w:jc w:val="right"/>
                              <w:rPr>
                                <w:rFonts w:ascii="Arial" w:hAnsi="Arial" w:cs="Arial"/>
                                <w:sz w:val="20"/>
                                <w:szCs w:val="20"/>
                              </w:rPr>
                            </w:pPr>
                            <w:r>
                              <w:rPr>
                                <w:rFonts w:ascii="Arial" w:hAnsi="Arial" w:cs="Arial"/>
                                <w:sz w:val="20"/>
                                <w:szCs w:val="20"/>
                              </w:rPr>
                              <w:t>Brussels/</w:t>
                            </w:r>
                            <w:r w:rsidRPr="002C636E" w:rsidR="00CF68CA">
                              <w:rPr>
                                <w:rFonts w:ascii="Arial" w:hAnsi="Arial" w:cs="Arial"/>
                                <w:sz w:val="20"/>
                                <w:szCs w:val="20"/>
                              </w:rPr>
                              <w:t xml:space="preserve">Hoedspruit, </w:t>
                            </w:r>
                            <w:r w:rsidR="006B7BAD">
                              <w:rPr>
                                <w:rFonts w:ascii="Arial" w:hAnsi="Arial" w:cs="Arial"/>
                                <w:sz w:val="20"/>
                                <w:szCs w:val="20"/>
                              </w:rPr>
                              <w:t>27</w:t>
                            </w:r>
                            <w:r>
                              <w:rPr>
                                <w:rFonts w:ascii="Arial" w:hAnsi="Arial" w:cs="Arial"/>
                                <w:sz w:val="20"/>
                                <w:szCs w:val="20"/>
                              </w:rPr>
                              <w:t xml:space="preserve"> October </w:t>
                            </w:r>
                            <w:r w:rsidRPr="002C636E" w:rsidR="00CF68CA">
                              <w:rPr>
                                <w:rFonts w:ascii="Arial" w:hAnsi="Arial" w:cs="Arial"/>
                                <w:sz w:val="20"/>
                                <w:szCs w:val="20"/>
                              </w:rPr>
                              <w:t>2026</w:t>
                            </w:r>
                          </w:p>
                          <w:p w:rsidRPr="002C636E" w:rsidR="00072A28" w:rsidRDefault="00072A28" w14:paraId="7E570B04" w14:textId="7777777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a="http://schemas.openxmlformats.org/drawingml/2006/main" xmlns:arto="http://schemas.microsoft.com/office/word/2006/arto">
            <w:pict w14:anchorId="43B8E0E6">
              <v:shapetype id="_x0000_t202" coordsize="21600,21600" o:spt="202" path="m,l,21600r21600,l21600,xe" w14:anchorId="0B9ECD07">
                <v:stroke joinstyle="miter"/>
                <v:path gradientshapeok="t" o:connecttype="rect"/>
              </v:shapetype>
              <v:shape id="Text Box 7" style="width:217.5pt;height:21.3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O/JYAIAADQFAAAOAAAAZHJzL2Uyb0RvYy54bWysVEtv2zAMvg/YfxB0X50YabsFcYosRYcB&#10;RVs0HXpWZCkxJouaxMTOfv0o2Xks26XDLhLFNz+Smty0tWFb5UMFtuDDiwFnykooK7sq+LeXuw8f&#10;OQsobCkMWFXwnQr8Zvr+3aRxY5XDGkypPCMnNowbV/A1ohtnWZBrVYtwAU5ZEmrwtUB6+lVWetGQ&#10;99pk+WBwlTXgS+dBqhCIe9sJ+TT511pJfNQ6KGSm4JQbptOncxnPbDoR45UXbl3JPg3xD1nUorIU&#10;9ODqVqBgG1/94aqupIcAGi8k1BloXUmVaqBqhoOzahZr4VSqhcAJ7gBT+H9u5cN24Z48w/YztNTA&#10;CEjjwjgQM9bTal/HmzJlJCcIdwfYVItMEjO/vsrzSxJJkuXXg8thwjU7Wjsf8IuCmkWi4J7aktAS&#10;2/uAFJFU9yoxmIW7ypjUGmN/Y5Bix1Gpt731MeFE4c6oaGXss9KsKlPekZGmSs2NZ1tB8yCkVBZT&#10;yckvaUctTbHfYtjrR9Muq7cYHyxSZLB4MK4rCz6hdJZ2+X2fsu70Cb+TuiOJ7bLtG7mEckf99dCN&#10;fnDyrqIm3IuAT8LTrFPfaH/xkQ5toCk49BRna/A//8aP+jSCJOWsod0pePixEV5xZr5aGs5Pw9Eo&#10;Llt6jC6vc3r4U8nyVGI39RyoHUP6KZxMZNRHsye1h/qV1nwWo5JIWEmxC457co7dRtM3IdVslpRo&#10;vZzAe7twMrqO8MYRe2lfhXf9HCJN8APst0yMz8ax042WFmYbBF2lWY0Ad6j2wNNqphHuv5G4+6fv&#10;pHX87Ka/AAAA//8DAFBLAwQUAAYACAAAACEAiCItDtkAAAAEAQAADwAAAGRycy9kb3ducmV2Lnht&#10;bEyPT0/DMAzF70h8h8iTuDFnY5ugazohEFcQ44/ELWu8tlrjVE22lm+P4TIulp+e9fx7+Wb0rTpR&#10;H5vABmZTDYq4DK7hysD729P1LaiYLDvbBiYD3xRhU1xe5DZzYeBXOm1TpSSEY2YN1Cl1GWIsa/I2&#10;TkNHLN4+9N4mkX2FrreDhPsW51qv0NuG5UNtO3qoqTxsj97Ax/P+63OhX6pHv+yGMGpkf4fGXE3G&#10;+zWoRGM6H8MvvqBDIUy7cGQXVWtAiqS/Kd7iZilyJ8t8BVjk+B+++AEAAP//AwBQSwECLQAUAAYA&#10;CAAAACEAtoM4kv4AAADhAQAAEwAAAAAAAAAAAAAAAAAAAAAAW0NvbnRlbnRfVHlwZXNdLnhtbFBL&#10;AQItABQABgAIAAAAIQA4/SH/1gAAAJQBAAALAAAAAAAAAAAAAAAAAC8BAABfcmVscy8ucmVsc1BL&#10;AQItABQABgAIAAAAIQDRfO/JYAIAADQFAAAOAAAAAAAAAAAAAAAAAC4CAABkcnMvZTJvRG9jLnht&#10;bFBLAQItABQABgAIAAAAIQCIIi0O2QAAAAQBAAAPAAAAAAAAAAAAAAAAALoEAABkcnMvZG93bnJl&#10;di54bWxQSwUGAAAAAAQABADzAAAAwAUAAAAA&#10;">
                <v:textbox>
                  <w:txbxContent>
                    <w:p w:rsidRPr="002C636E" w:rsidR="00CF68CA" w:rsidP="00CF68CA" w:rsidRDefault="006B1ED3" w14:paraId="26AF04B7" w14:textId="6A0603F4">
                      <w:pPr>
                        <w:pStyle w:val="BasicParagraph"/>
                        <w:suppressAutoHyphens/>
                        <w:jc w:val="right"/>
                        <w:rPr>
                          <w:rFonts w:ascii="Arial" w:hAnsi="Arial" w:cs="Arial"/>
                          <w:sz w:val="20"/>
                          <w:szCs w:val="20"/>
                        </w:rPr>
                      </w:pPr>
                      <w:r>
                        <w:rPr>
                          <w:rFonts w:ascii="Arial" w:hAnsi="Arial" w:cs="Arial"/>
                          <w:sz w:val="20"/>
                          <w:szCs w:val="20"/>
                        </w:rPr>
                        <w:t>Brussels/</w:t>
                      </w:r>
                      <w:r w:rsidRPr="002C636E" w:rsidR="00CF68CA">
                        <w:rPr>
                          <w:rFonts w:ascii="Arial" w:hAnsi="Arial" w:cs="Arial"/>
                          <w:sz w:val="20"/>
                          <w:szCs w:val="20"/>
                        </w:rPr>
                        <w:t xml:space="preserve">Hoedspruit, </w:t>
                      </w:r>
                      <w:r w:rsidR="006B7BAD">
                        <w:rPr>
                          <w:rFonts w:ascii="Arial" w:hAnsi="Arial" w:cs="Arial"/>
                          <w:sz w:val="20"/>
                          <w:szCs w:val="20"/>
                        </w:rPr>
                        <w:t>27</w:t>
                      </w:r>
                      <w:r>
                        <w:rPr>
                          <w:rFonts w:ascii="Arial" w:hAnsi="Arial" w:cs="Arial"/>
                          <w:sz w:val="20"/>
                          <w:szCs w:val="20"/>
                        </w:rPr>
                        <w:t xml:space="preserve"> October </w:t>
                      </w:r>
                      <w:r w:rsidRPr="002C636E" w:rsidR="00CF68CA">
                        <w:rPr>
                          <w:rFonts w:ascii="Arial" w:hAnsi="Arial" w:cs="Arial"/>
                          <w:sz w:val="20"/>
                          <w:szCs w:val="20"/>
                        </w:rPr>
                        <w:t>2026</w:t>
                      </w:r>
                    </w:p>
                    <w:p w:rsidRPr="002C636E" w:rsidR="00072A28" w:rsidRDefault="00072A28" w14:paraId="672A6659" w14:textId="77777777">
                      <w:pPr>
                        <w:rPr>
                          <w:rFonts w:ascii="Arial" w:hAnsi="Arial" w:cs="Arial"/>
                        </w:rPr>
                      </w:pPr>
                    </w:p>
                  </w:txbxContent>
                </v:textbox>
                <w10:anchorlock/>
              </v:shape>
            </w:pict>
          </mc:Fallback>
        </mc:AlternateContent>
      </w:r>
    </w:p>
    <w:p w:rsidRPr="0081251D" w:rsidR="005F7DA9" w:rsidP="1FB0608B" w:rsidRDefault="005F7DA9" w14:paraId="28C327C3" w14:textId="18EF66D7">
      <w:pPr>
        <w:pStyle w:val="BasicParagraph"/>
        <w:suppressAutoHyphens/>
        <w:spacing w:line="240" w:lineRule="auto"/>
        <w:jc w:val="right"/>
      </w:pPr>
    </w:p>
    <w:p w:rsidRPr="006B1ED3" w:rsidR="00E673CD" w:rsidP="00BE25E5" w:rsidRDefault="00E673CD" w14:paraId="6470E148" w14:textId="6011E3A4">
      <w:pPr>
        <w:pStyle w:val="BasicParagraph"/>
        <w:suppressAutoHyphens/>
        <w:spacing w:line="240" w:lineRule="auto"/>
        <w:rPr>
          <w:rFonts w:ascii="Arial" w:hAnsi="Arial" w:cs="Arial"/>
          <w:b/>
          <w:bCs/>
          <w:color w:val="50565B"/>
          <w:sz w:val="48"/>
          <w:szCs w:val="48"/>
          <w:lang w:val="en-US"/>
        </w:rPr>
      </w:pPr>
      <w:r w:rsidRPr="1FB0608B">
        <w:rPr>
          <w:rFonts w:ascii="Arial" w:hAnsi="Arial" w:cs="Arial"/>
          <w:b/>
          <w:bCs/>
          <w:color w:val="50565B"/>
          <w:sz w:val="48"/>
          <w:szCs w:val="48"/>
          <w:lang w:val="en-US"/>
        </w:rPr>
        <w:t xml:space="preserve">Radisson Hotel Group </w:t>
      </w:r>
      <w:r w:rsidR="00770BCF">
        <w:rPr>
          <w:rFonts w:ascii="Arial" w:hAnsi="Arial" w:cs="Arial"/>
          <w:b/>
          <w:bCs/>
          <w:color w:val="50565B"/>
          <w:sz w:val="48"/>
          <w:szCs w:val="48"/>
          <w:lang w:val="en-US"/>
        </w:rPr>
        <w:t>introduces</w:t>
      </w:r>
      <w:r w:rsidRPr="1FB0608B">
        <w:rPr>
          <w:rFonts w:ascii="Arial" w:hAnsi="Arial" w:cs="Arial"/>
          <w:b/>
          <w:bCs/>
          <w:color w:val="50565B"/>
          <w:sz w:val="48"/>
          <w:szCs w:val="48"/>
          <w:lang w:val="en-US"/>
        </w:rPr>
        <w:t xml:space="preserve"> Africa’s first Verified Net Zero hotel in Hoedspruit</w:t>
      </w:r>
    </w:p>
    <w:p w:rsidRPr="006B1ED3" w:rsidR="00E673CD" w:rsidP="00BE25E5" w:rsidRDefault="00E673CD" w14:paraId="597F64E4" w14:textId="77777777">
      <w:pPr>
        <w:pStyle w:val="BasicParagraph"/>
        <w:suppressAutoHyphens/>
        <w:spacing w:line="240" w:lineRule="auto"/>
        <w:rPr>
          <w:rFonts w:ascii="Arial" w:hAnsi="Arial" w:cs="Arial"/>
          <w:sz w:val="20"/>
          <w:szCs w:val="20"/>
          <w:lang w:val="en-US"/>
        </w:rPr>
      </w:pPr>
    </w:p>
    <w:p w:rsidRPr="006B1ED3" w:rsidR="00E673CD" w:rsidP="00BE25E5" w:rsidRDefault="00E673CD" w14:paraId="074E6196" w14:textId="77777777">
      <w:pPr>
        <w:pStyle w:val="BasicParagraph"/>
        <w:suppressAutoHyphens/>
        <w:spacing w:line="240" w:lineRule="auto"/>
        <w:rPr>
          <w:rFonts w:ascii="Arial" w:hAnsi="Arial" w:cs="Arial"/>
          <w:b/>
          <w:bCs/>
          <w:sz w:val="20"/>
          <w:szCs w:val="20"/>
          <w:lang w:val="en-US"/>
        </w:rPr>
      </w:pPr>
    </w:p>
    <w:p w:rsidRPr="002F3CED" w:rsidR="00E673CD" w:rsidP="68F7BDAE" w:rsidRDefault="00E673CD" w14:paraId="2B1EA320" w14:textId="7690D31A">
      <w:pPr>
        <w:pStyle w:val="BasicParagraph"/>
        <w:suppressAutoHyphens/>
        <w:spacing w:before="100" w:beforeAutospacing="1" w:after="100" w:afterAutospacing="1" w:line="240" w:lineRule="auto"/>
        <w:jc w:val="both"/>
        <w:rPr>
          <w:rFonts w:ascii="Arial" w:hAnsi="Arial" w:cs="Arial"/>
          <w:sz w:val="20"/>
          <w:szCs w:val="20"/>
          <w:lang w:val="en-US"/>
        </w:rPr>
      </w:pPr>
      <w:hyperlink r:id="rId9">
        <w:r w:rsidRPr="68F7BDAE">
          <w:rPr>
            <w:rStyle w:val="Hyperlink"/>
            <w:rFonts w:ascii="Arial" w:hAnsi="Arial" w:cs="Arial"/>
            <w:b/>
            <w:bCs/>
            <w:sz w:val="20"/>
            <w:szCs w:val="20"/>
            <w:lang w:val="en-US"/>
          </w:rPr>
          <w:t>Radisson Safari Hoedspruit, a Verified Net Zero Hotel</w:t>
        </w:r>
      </w:hyperlink>
      <w:r w:rsidRPr="68F7BDAE">
        <w:rPr>
          <w:rFonts w:ascii="Arial" w:hAnsi="Arial" w:cs="Arial"/>
          <w:b/>
          <w:bCs/>
          <w:sz w:val="20"/>
          <w:szCs w:val="20"/>
          <w:lang w:val="en-US"/>
        </w:rPr>
        <w:t xml:space="preserve"> combines renewable electricity, electrified operations and lower-carbon guest experiences, supporting the Group’s ambition to reach 100 Verified Net Zero hotels by 2030.</w:t>
      </w:r>
    </w:p>
    <w:p w:rsidR="0462181F" w:rsidP="68F7BDAE" w:rsidRDefault="0462181F" w14:paraId="1A066664" w14:textId="74660228">
      <w:pPr>
        <w:spacing w:before="240" w:after="240"/>
        <w:jc w:val="both"/>
        <w:rPr>
          <w:rFonts w:ascii="Arial" w:hAnsi="Arial" w:eastAsia="Arial" w:cs="Arial"/>
          <w:sz w:val="20"/>
          <w:szCs w:val="20"/>
        </w:rPr>
      </w:pPr>
      <w:r w:rsidRPr="2C47C502" w:rsidR="0462181F">
        <w:rPr>
          <w:rFonts w:ascii="Arial" w:hAnsi="Arial" w:eastAsia="Arial" w:cs="Arial"/>
          <w:sz w:val="20"/>
          <w:szCs w:val="20"/>
        </w:rPr>
        <w:t xml:space="preserve">Radisson Hotel Group announces that Radisson Safari Hotel Hoedspruit has become Africa’s first Verified Net Zero hotel, marking a significant milestone in the transition </w:t>
      </w:r>
      <w:r w:rsidRPr="2C47C502" w:rsidR="0462181F">
        <w:rPr>
          <w:rFonts w:ascii="Arial" w:hAnsi="Arial" w:eastAsia="Arial" w:cs="Arial"/>
          <w:sz w:val="20"/>
          <w:szCs w:val="20"/>
        </w:rPr>
        <w:t>toward</w:t>
      </w:r>
      <w:r w:rsidRPr="2C47C502" w:rsidR="0462181F">
        <w:rPr>
          <w:rFonts w:ascii="Arial" w:hAnsi="Arial" w:eastAsia="Arial" w:cs="Arial"/>
          <w:sz w:val="20"/>
          <w:szCs w:val="20"/>
        </w:rPr>
        <w:t xml:space="preserve"> more sustainable hospitality on the continent. The achievement </w:t>
      </w:r>
      <w:r w:rsidRPr="2C47C502" w:rsidR="0462181F">
        <w:rPr>
          <w:rFonts w:ascii="Arial" w:hAnsi="Arial" w:eastAsia="Arial" w:cs="Arial"/>
          <w:sz w:val="20"/>
          <w:szCs w:val="20"/>
        </w:rPr>
        <w:t>demonstrates</w:t>
      </w:r>
      <w:r w:rsidRPr="2C47C502" w:rsidR="0462181F">
        <w:rPr>
          <w:rFonts w:ascii="Arial" w:hAnsi="Arial" w:eastAsia="Arial" w:cs="Arial"/>
          <w:sz w:val="20"/>
          <w:szCs w:val="20"/>
        </w:rPr>
        <w:t xml:space="preserve"> how an existing safari hotel can significantly reduce its environmental impact through changes across energy, dining, waste management, water </w:t>
      </w:r>
      <w:r w:rsidRPr="2C47C502" w:rsidR="0462181F">
        <w:rPr>
          <w:rFonts w:ascii="Arial" w:hAnsi="Arial" w:eastAsia="Arial" w:cs="Arial"/>
          <w:sz w:val="20"/>
          <w:szCs w:val="20"/>
        </w:rPr>
        <w:t>conservation</w:t>
      </w:r>
      <w:r w:rsidRPr="2C47C502" w:rsidR="0462181F">
        <w:rPr>
          <w:rFonts w:ascii="Arial" w:hAnsi="Arial" w:eastAsia="Arial" w:cs="Arial"/>
          <w:sz w:val="20"/>
          <w:szCs w:val="20"/>
        </w:rPr>
        <w:t xml:space="preserve"> and responsible procurement, while </w:t>
      </w:r>
      <w:r w:rsidRPr="2C47C502" w:rsidR="0462181F">
        <w:rPr>
          <w:rFonts w:ascii="Arial" w:hAnsi="Arial" w:eastAsia="Arial" w:cs="Arial"/>
          <w:sz w:val="20"/>
          <w:szCs w:val="20"/>
        </w:rPr>
        <w:t>maintaining</w:t>
      </w:r>
      <w:r w:rsidRPr="2C47C502" w:rsidR="0462181F">
        <w:rPr>
          <w:rFonts w:ascii="Arial" w:hAnsi="Arial" w:eastAsia="Arial" w:cs="Arial"/>
          <w:sz w:val="20"/>
          <w:szCs w:val="20"/>
        </w:rPr>
        <w:t xml:space="preserve"> the comfort and service guests expect.</w:t>
      </w:r>
    </w:p>
    <w:p w:rsidR="0462181F" w:rsidP="68F7BDAE" w:rsidRDefault="0462181F" w14:paraId="2AD719C6" w14:textId="0EEE99EA">
      <w:pPr>
        <w:spacing w:before="240" w:after="240"/>
        <w:jc w:val="both"/>
        <w:rPr>
          <w:rFonts w:ascii="Arial" w:hAnsi="Arial" w:eastAsia="Arial" w:cs="Arial"/>
          <w:sz w:val="20"/>
          <w:szCs w:val="20"/>
        </w:rPr>
      </w:pPr>
      <w:r w:rsidRPr="68F7BDAE">
        <w:rPr>
          <w:rFonts w:ascii="Arial" w:hAnsi="Arial" w:eastAsia="Arial" w:cs="Arial"/>
          <w:sz w:val="20"/>
          <w:szCs w:val="20"/>
        </w:rPr>
        <w:t>Radisson Hotel Group’s Verified Net Zero (VNZ) Hotels program addresses carbon emissions across all three scopes, virtually eliminating Scope 1 (direct emissions) and Scope 2 (purchased energy) emissions, significantly reducing Scope 3 (value chain) emissions, and addressing residual emissions through carbon removal credits. Verified Net Zero hotels operate on 100% renewable energy and incorporate low-carbon dining and waste minimization practices, with independent third-party verification by TÜV Rheinland.</w:t>
      </w:r>
    </w:p>
    <w:p w:rsidRPr="002F3CED" w:rsidR="00E673CD" w:rsidP="68F7BDAE" w:rsidRDefault="00E673CD" w14:paraId="515D0CEA" w14:textId="2C46BE13">
      <w:pPr>
        <w:pStyle w:val="BasicParagraph"/>
        <w:suppressAutoHyphens/>
        <w:spacing w:before="100" w:beforeAutospacing="1" w:after="100" w:afterAutospacing="1" w:line="240" w:lineRule="auto"/>
        <w:jc w:val="both"/>
        <w:rPr>
          <w:rFonts w:ascii="Arial" w:hAnsi="Arial" w:cs="Arial"/>
          <w:sz w:val="20"/>
          <w:szCs w:val="20"/>
          <w:lang w:val="en-US"/>
        </w:rPr>
      </w:pPr>
      <w:r w:rsidRPr="68F7BDAE">
        <w:rPr>
          <w:rFonts w:ascii="Arial" w:hAnsi="Arial" w:cs="Arial"/>
          <w:sz w:val="20"/>
          <w:szCs w:val="20"/>
          <w:lang w:val="en-US"/>
        </w:rPr>
        <w:t xml:space="preserve">Located in South Africa’s Limpopo province, close to Kruger National Park and Blyde River Canyon, the 138-room hotel brings the program to a destination where the natural environment is central to the travel experience. Its transformation reflects Radisson Hotel Group’s approach to embedding sustainability into everyday hotel operations, from </w:t>
      </w:r>
      <w:r w:rsidRPr="68F7BDAE" w:rsidR="5A8F2B83">
        <w:rPr>
          <w:rFonts w:ascii="Arial" w:hAnsi="Arial" w:cs="Arial"/>
          <w:sz w:val="20"/>
          <w:szCs w:val="20"/>
          <w:lang w:val="en-US"/>
        </w:rPr>
        <w:t>renewable-</w:t>
      </w:r>
      <w:r w:rsidRPr="68F7BDAE" w:rsidR="006B7BAD">
        <w:rPr>
          <w:rFonts w:ascii="Arial" w:hAnsi="Arial" w:cs="Arial"/>
          <w:sz w:val="20"/>
          <w:szCs w:val="20"/>
          <w:lang w:val="en-US"/>
        </w:rPr>
        <w:t>energy-powered</w:t>
      </w:r>
      <w:r w:rsidRPr="68F7BDAE">
        <w:rPr>
          <w:rFonts w:ascii="Arial" w:hAnsi="Arial" w:cs="Arial"/>
          <w:sz w:val="20"/>
          <w:szCs w:val="20"/>
          <w:lang w:val="en-US"/>
        </w:rPr>
        <w:t xml:space="preserve"> guest rooms to the food served in its restaurants</w:t>
      </w:r>
      <w:r w:rsidRPr="68F7BDAE" w:rsidR="0768F028">
        <w:rPr>
          <w:rFonts w:ascii="Arial" w:hAnsi="Arial" w:cs="Arial"/>
          <w:sz w:val="20"/>
          <w:szCs w:val="20"/>
          <w:lang w:val="en-US"/>
        </w:rPr>
        <w:t xml:space="preserve"> and M&amp;E</w:t>
      </w:r>
      <w:r w:rsidRPr="68F7BDAE">
        <w:rPr>
          <w:rFonts w:ascii="Arial" w:hAnsi="Arial" w:cs="Arial"/>
          <w:sz w:val="20"/>
          <w:szCs w:val="20"/>
          <w:lang w:val="en-US"/>
        </w:rPr>
        <w:t>.</w:t>
      </w:r>
    </w:p>
    <w:p w:rsidRPr="002F3CED" w:rsidR="00E673CD" w:rsidP="68F7BDAE" w:rsidRDefault="00E673CD" w14:paraId="22CE06E4" w14:textId="306143D5">
      <w:pPr>
        <w:pStyle w:val="BasicParagraph"/>
        <w:suppressAutoHyphens/>
        <w:spacing w:before="100" w:beforeAutospacing="1" w:after="100" w:afterAutospacing="1" w:line="240" w:lineRule="auto"/>
        <w:jc w:val="both"/>
        <w:rPr>
          <w:rFonts w:ascii="Arial" w:hAnsi="Arial" w:cs="Arial"/>
          <w:i/>
          <w:iCs/>
          <w:sz w:val="20"/>
          <w:szCs w:val="20"/>
          <w:lang w:val="en-US"/>
        </w:rPr>
      </w:pPr>
      <w:r w:rsidRPr="68F7BDAE">
        <w:rPr>
          <w:rFonts w:ascii="Arial" w:hAnsi="Arial" w:cs="Arial"/>
          <w:sz w:val="20"/>
          <w:szCs w:val="20"/>
          <w:lang w:val="en-US"/>
        </w:rPr>
        <w:t>Tim Cordon, Chief Operating Officer, Middle East, Africa and S</w:t>
      </w:r>
      <w:r w:rsidRPr="68F7BDAE" w:rsidR="61B20A8E">
        <w:rPr>
          <w:rFonts w:ascii="Arial" w:hAnsi="Arial" w:cs="Arial"/>
          <w:sz w:val="20"/>
          <w:szCs w:val="20"/>
          <w:lang w:val="en-US"/>
        </w:rPr>
        <w:t>outh</w:t>
      </w:r>
      <w:r w:rsidRPr="68F7BDAE" w:rsidR="6767EEAF">
        <w:rPr>
          <w:rFonts w:ascii="Arial" w:hAnsi="Arial" w:cs="Arial"/>
          <w:sz w:val="20"/>
          <w:szCs w:val="20"/>
          <w:lang w:val="en-US"/>
        </w:rPr>
        <w:t xml:space="preserve"> E</w:t>
      </w:r>
      <w:r w:rsidRPr="68F7BDAE" w:rsidR="61B20A8E">
        <w:rPr>
          <w:rFonts w:ascii="Arial" w:hAnsi="Arial" w:cs="Arial"/>
          <w:sz w:val="20"/>
          <w:szCs w:val="20"/>
          <w:lang w:val="en-US"/>
        </w:rPr>
        <w:t>ast Asia Pacific</w:t>
      </w:r>
      <w:r w:rsidRPr="68F7BDAE">
        <w:rPr>
          <w:rFonts w:ascii="Arial" w:hAnsi="Arial" w:cs="Arial"/>
          <w:sz w:val="20"/>
          <w:szCs w:val="20"/>
          <w:lang w:val="en-US"/>
        </w:rPr>
        <w:t xml:space="preserve"> at Radisson Hotel Group, said</w:t>
      </w:r>
      <w:r w:rsidRPr="68F7BDAE">
        <w:rPr>
          <w:rFonts w:ascii="Arial" w:hAnsi="Arial" w:cs="Arial"/>
          <w:i/>
          <w:iCs/>
          <w:sz w:val="20"/>
          <w:szCs w:val="20"/>
          <w:lang w:val="en-US"/>
        </w:rPr>
        <w:t xml:space="preserve">: “Bringing our Verified Net Zero program to Africa is an important step in making lower-carbon hospitality a practical choice across more destinations. At Hoedspruit, the natural surroundings are a defining part of why guests visit, making this a particularly meaningful place to introduce the program. The hotel demonstrates how investment in renewable electricity, electrification and everyday operational changes can reduce environmental impact while maintaining a compelling guest experience. It also gives our owners and teams across Africa a practical example of how existing hotels can contribute to the transition </w:t>
      </w:r>
      <w:r w:rsidRPr="68F7BDAE" w:rsidR="008E6641">
        <w:rPr>
          <w:rFonts w:ascii="Arial" w:hAnsi="Arial" w:cs="Arial"/>
          <w:i/>
          <w:iCs/>
          <w:sz w:val="20"/>
          <w:szCs w:val="20"/>
          <w:lang w:val="en-US"/>
        </w:rPr>
        <w:t>toward</w:t>
      </w:r>
      <w:r w:rsidRPr="68F7BDAE">
        <w:rPr>
          <w:rFonts w:ascii="Arial" w:hAnsi="Arial" w:cs="Arial"/>
          <w:i/>
          <w:iCs/>
          <w:sz w:val="20"/>
          <w:szCs w:val="20"/>
          <w:lang w:val="en-US"/>
        </w:rPr>
        <w:t xml:space="preserve"> net zero.”</w:t>
      </w:r>
    </w:p>
    <w:p w:rsidRPr="002F3CED" w:rsidR="00E673CD" w:rsidP="68F7BDAE" w:rsidRDefault="00E673CD" w14:paraId="5A82C424" w14:textId="1E741E78">
      <w:pPr>
        <w:pStyle w:val="BasicParagraph"/>
        <w:keepNext/>
        <w:suppressAutoHyphens/>
        <w:spacing w:before="100" w:beforeAutospacing="1" w:after="100" w:afterAutospacing="1" w:line="240" w:lineRule="auto"/>
        <w:rPr>
          <w:rFonts w:ascii="Arial" w:hAnsi="Arial" w:cs="Arial"/>
          <w:sz w:val="20"/>
          <w:szCs w:val="20"/>
          <w:lang w:val="en-US"/>
        </w:rPr>
      </w:pPr>
      <w:r w:rsidRPr="68F7BDAE">
        <w:rPr>
          <w:rFonts w:ascii="Arial" w:hAnsi="Arial" w:cs="Arial"/>
          <w:b/>
          <w:bCs/>
          <w:sz w:val="20"/>
          <w:szCs w:val="20"/>
          <w:lang w:val="en-US"/>
        </w:rPr>
        <w:t>Renewable electricity and electrified operations</w:t>
      </w:r>
    </w:p>
    <w:p w:rsidRPr="002F3CED" w:rsidR="00E673CD" w:rsidP="68F7BDAE" w:rsidRDefault="00E673CD" w14:paraId="004A11AE" w14:textId="5940C58F">
      <w:pPr>
        <w:pStyle w:val="BasicParagraph"/>
        <w:suppressAutoHyphens/>
        <w:spacing w:before="100" w:beforeAutospacing="1" w:after="100" w:afterAutospacing="1" w:line="240" w:lineRule="auto"/>
        <w:jc w:val="both"/>
        <w:rPr>
          <w:rFonts w:ascii="Arial" w:hAnsi="Arial" w:cs="Arial"/>
          <w:sz w:val="20"/>
          <w:szCs w:val="20"/>
          <w:lang w:val="en-US"/>
        </w:rPr>
      </w:pPr>
      <w:r w:rsidRPr="68F7BDAE">
        <w:rPr>
          <w:rFonts w:ascii="Arial" w:hAnsi="Arial" w:cs="Arial"/>
          <w:sz w:val="20"/>
          <w:szCs w:val="20"/>
          <w:lang w:val="en-US"/>
        </w:rPr>
        <w:t xml:space="preserve">The hotel combines on-site solar generation with renewable electricity procured through </w:t>
      </w:r>
      <w:r w:rsidRPr="68F7BDAE" w:rsidR="00232DCB">
        <w:rPr>
          <w:rFonts w:ascii="Arial" w:hAnsi="Arial" w:cs="Arial"/>
          <w:sz w:val="20"/>
          <w:szCs w:val="20"/>
          <w:lang w:val="en-US"/>
        </w:rPr>
        <w:t xml:space="preserve">renewable </w:t>
      </w:r>
      <w:r w:rsidRPr="68F7BDAE" w:rsidR="00FD52A5">
        <w:rPr>
          <w:rFonts w:ascii="Arial" w:hAnsi="Arial" w:cs="Arial"/>
          <w:sz w:val="20"/>
          <w:szCs w:val="20"/>
          <w:lang w:val="en-US"/>
        </w:rPr>
        <w:t xml:space="preserve">guarantees of origin </w:t>
      </w:r>
      <w:r w:rsidRPr="68F7BDAE" w:rsidR="00232DCB">
        <w:rPr>
          <w:rFonts w:ascii="Arial" w:hAnsi="Arial" w:cs="Arial"/>
          <w:sz w:val="20"/>
          <w:szCs w:val="20"/>
          <w:lang w:val="en-US"/>
        </w:rPr>
        <w:t>and</w:t>
      </w:r>
      <w:r w:rsidRPr="68F7BDAE" w:rsidR="01A1AE14">
        <w:rPr>
          <w:rFonts w:ascii="Arial" w:hAnsi="Arial" w:cs="Arial"/>
          <w:sz w:val="20"/>
          <w:szCs w:val="20"/>
          <w:lang w:val="en-US"/>
        </w:rPr>
        <w:t>,</w:t>
      </w:r>
      <w:r w:rsidRPr="68F7BDAE" w:rsidR="00232DCB">
        <w:rPr>
          <w:rFonts w:ascii="Arial" w:hAnsi="Arial" w:cs="Arial"/>
          <w:sz w:val="20"/>
          <w:szCs w:val="20"/>
          <w:lang w:val="en-US"/>
        </w:rPr>
        <w:t xml:space="preserve"> </w:t>
      </w:r>
      <w:r w:rsidRPr="68F7BDAE" w:rsidR="00FD52A5">
        <w:rPr>
          <w:rFonts w:ascii="Arial" w:hAnsi="Arial" w:cs="Arial"/>
          <w:sz w:val="20"/>
          <w:szCs w:val="20"/>
          <w:lang w:val="en-US"/>
        </w:rPr>
        <w:t xml:space="preserve">as of 2027, </w:t>
      </w:r>
      <w:r w:rsidRPr="68F7BDAE">
        <w:rPr>
          <w:rFonts w:ascii="Arial" w:hAnsi="Arial" w:cs="Arial"/>
          <w:sz w:val="20"/>
          <w:szCs w:val="20"/>
          <w:lang w:val="en-US"/>
        </w:rPr>
        <w:t>a solar wheeling agreement. Under this arrangement, a renewable energy supplier feeds solar-generated electricity into the national grid, with an equivalent contracted volume allocated to the hotel’s electricity consumption.</w:t>
      </w:r>
    </w:p>
    <w:p w:rsidRPr="002F3CED" w:rsidR="00E673CD" w:rsidP="68F7BDAE" w:rsidRDefault="00E673CD" w14:paraId="3494FE2D" w14:textId="742A9734">
      <w:pPr>
        <w:pStyle w:val="BasicParagraph"/>
        <w:suppressAutoHyphens/>
        <w:spacing w:before="100" w:beforeAutospacing="1" w:after="100" w:afterAutospacing="1" w:line="240" w:lineRule="auto"/>
        <w:jc w:val="both"/>
        <w:rPr>
          <w:rFonts w:ascii="Arial" w:hAnsi="Arial" w:cs="Arial"/>
          <w:strike/>
          <w:sz w:val="20"/>
          <w:szCs w:val="20"/>
          <w:lang w:val="en-US"/>
        </w:rPr>
      </w:pPr>
      <w:r w:rsidRPr="68F7BDAE">
        <w:rPr>
          <w:rFonts w:ascii="Arial" w:hAnsi="Arial" w:cs="Arial"/>
          <w:sz w:val="20"/>
          <w:szCs w:val="20"/>
          <w:lang w:val="en-US"/>
        </w:rPr>
        <w:t xml:space="preserve">Electrification extends across key areas of the property. </w:t>
      </w:r>
      <w:r w:rsidRPr="68F7BDAE" w:rsidR="00F34F64">
        <w:rPr>
          <w:rFonts w:ascii="Arial" w:hAnsi="Arial" w:cs="Arial"/>
          <w:sz w:val="20"/>
          <w:szCs w:val="20"/>
          <w:lang w:val="en-US"/>
        </w:rPr>
        <w:t>The kitchen makes extensive use of electric equipment</w:t>
      </w:r>
      <w:r w:rsidRPr="68F7BDAE" w:rsidR="27E1969D">
        <w:rPr>
          <w:rFonts w:ascii="Arial" w:hAnsi="Arial" w:cs="Arial"/>
          <w:sz w:val="20"/>
          <w:szCs w:val="20"/>
          <w:lang w:val="en-US"/>
        </w:rPr>
        <w:t>.</w:t>
      </w:r>
      <w:r w:rsidRPr="68F7BDAE" w:rsidR="00F34F64">
        <w:rPr>
          <w:rFonts w:ascii="Arial" w:hAnsi="Arial" w:cs="Arial"/>
          <w:sz w:val="20"/>
          <w:szCs w:val="20"/>
          <w:lang w:val="en-US"/>
        </w:rPr>
        <w:t xml:space="preserve"> Heat pumps provide hot water for guest rooms, while electric golf carts and three-wheel utility vehicles support daily operations, helping </w:t>
      </w:r>
      <w:r w:rsidRPr="68F7BDAE" w:rsidR="06909831">
        <w:rPr>
          <w:rFonts w:ascii="Arial" w:hAnsi="Arial" w:cs="Arial"/>
          <w:sz w:val="20"/>
          <w:szCs w:val="20"/>
          <w:lang w:val="en-US"/>
        </w:rPr>
        <w:t>eliminate</w:t>
      </w:r>
      <w:r w:rsidRPr="68F7BDAE" w:rsidR="00F34F64">
        <w:rPr>
          <w:rFonts w:ascii="Arial" w:hAnsi="Arial" w:cs="Arial"/>
          <w:sz w:val="20"/>
          <w:szCs w:val="20"/>
          <w:lang w:val="en-US"/>
        </w:rPr>
        <w:t xml:space="preserve"> fossil fuels. </w:t>
      </w:r>
    </w:p>
    <w:p w:rsidRPr="002F3CED" w:rsidR="00E673CD" w:rsidP="68F7BDAE" w:rsidRDefault="00E673CD" w14:paraId="256B4199" w14:textId="6996EEC6">
      <w:pPr>
        <w:pStyle w:val="BasicParagraph"/>
        <w:keepNext/>
        <w:suppressAutoHyphens/>
        <w:spacing w:before="100" w:beforeAutospacing="1" w:after="100" w:afterAutospacing="1" w:line="240" w:lineRule="auto"/>
        <w:rPr>
          <w:rFonts w:ascii="Arial" w:hAnsi="Arial" w:cs="Arial"/>
          <w:sz w:val="20"/>
          <w:szCs w:val="20"/>
          <w:lang w:val="en-US"/>
        </w:rPr>
      </w:pPr>
      <w:r w:rsidRPr="68F7BDAE">
        <w:rPr>
          <w:rFonts w:ascii="Arial" w:hAnsi="Arial" w:cs="Arial"/>
          <w:b/>
          <w:bCs/>
          <w:sz w:val="20"/>
          <w:szCs w:val="20"/>
          <w:lang w:val="en-US"/>
        </w:rPr>
        <w:t>Reducing waste and conserving water</w:t>
      </w:r>
    </w:p>
    <w:p w:rsidRPr="002F3CED" w:rsidR="00E673CD" w:rsidP="68F7BDAE" w:rsidRDefault="00E673CD" w14:paraId="50FF8CC6" w14:textId="53516CA1">
      <w:pPr>
        <w:pStyle w:val="BasicParagraph"/>
        <w:suppressAutoHyphens/>
        <w:spacing w:before="100" w:beforeAutospacing="1" w:after="100" w:afterAutospacing="1" w:line="240" w:lineRule="auto"/>
        <w:jc w:val="both"/>
        <w:rPr>
          <w:rFonts w:ascii="Arial" w:hAnsi="Arial" w:cs="Arial"/>
          <w:sz w:val="20"/>
          <w:szCs w:val="20"/>
          <w:lang w:val="en-US"/>
        </w:rPr>
      </w:pPr>
      <w:r w:rsidRPr="68F7BDAE">
        <w:rPr>
          <w:rFonts w:ascii="Arial" w:hAnsi="Arial" w:cs="Arial"/>
          <w:sz w:val="20"/>
          <w:szCs w:val="20"/>
          <w:lang w:val="en-US"/>
        </w:rPr>
        <w:t xml:space="preserve">The hotel recycles 100% of its wastewater through its own treatment plant, integrating water recovery into its daily operations. Waste separation and specialist recycling partnerships support its ambition to divert </w:t>
      </w:r>
      <w:r w:rsidRPr="68F7BDAE" w:rsidR="2082D008">
        <w:rPr>
          <w:rFonts w:ascii="Arial" w:hAnsi="Arial" w:cs="Arial"/>
          <w:sz w:val="20"/>
          <w:szCs w:val="20"/>
          <w:lang w:val="en-US"/>
        </w:rPr>
        <w:t xml:space="preserve">all </w:t>
      </w:r>
      <w:r w:rsidRPr="68F7BDAE">
        <w:rPr>
          <w:rFonts w:ascii="Arial" w:hAnsi="Arial" w:cs="Arial"/>
          <w:sz w:val="20"/>
          <w:szCs w:val="20"/>
          <w:lang w:val="en-US"/>
        </w:rPr>
        <w:t>waste from landfill. Shodulla Recycling handles materials including plastic, glass and paper, while Egg Brothers processes food waste through composting and worm-farming initiatives.</w:t>
      </w:r>
      <w:r w:rsidRPr="68F7BDAE" w:rsidR="44065537">
        <w:rPr>
          <w:rFonts w:ascii="Arial" w:hAnsi="Arial" w:cs="Arial"/>
          <w:sz w:val="20"/>
          <w:szCs w:val="20"/>
          <w:lang w:val="en-US"/>
        </w:rPr>
        <w:t xml:space="preserve"> </w:t>
      </w:r>
    </w:p>
    <w:p w:rsidRPr="002F3CED" w:rsidR="00E673CD" w:rsidP="68F7BDAE" w:rsidRDefault="00395E09" w14:paraId="216788D1" w14:textId="202E0D77">
      <w:pPr>
        <w:pStyle w:val="BasicParagraph"/>
        <w:suppressAutoHyphens/>
        <w:spacing w:before="100" w:beforeAutospacing="1" w:after="100" w:afterAutospacing="1" w:line="240" w:lineRule="auto"/>
        <w:jc w:val="both"/>
      </w:pPr>
      <w:r w:rsidRPr="68F7BDAE">
        <w:rPr>
          <w:rFonts w:ascii="Arial" w:hAnsi="Arial" w:cs="Arial"/>
          <w:sz w:val="20"/>
          <w:szCs w:val="20"/>
          <w:lang w:val="en-US"/>
        </w:rPr>
        <w:t xml:space="preserve">To minimize waste, bulk bathroom amenities reduce plastic consumption with containers returned to the supplier through a closed-loop recycling system that ensures 100% recycling and zero waste to landfill. Glass water bottles further reduce packaging waste, while additional amenities are provided on request to avoid unnecessary consumption. </w:t>
      </w:r>
    </w:p>
    <w:p w:rsidRPr="002F3CED" w:rsidR="00E673CD" w:rsidP="68F7BDAE" w:rsidRDefault="00395E09" w14:paraId="200F5569" w14:textId="4880F969">
      <w:pPr>
        <w:pStyle w:val="BasicParagraph"/>
        <w:suppressAutoHyphens/>
        <w:spacing w:before="100" w:beforeAutospacing="1" w:after="100" w:afterAutospacing="1" w:line="240" w:lineRule="auto"/>
        <w:jc w:val="both"/>
        <w:rPr>
          <w:rFonts w:ascii="Arial" w:hAnsi="Arial" w:cs="Arial"/>
          <w:sz w:val="20"/>
          <w:szCs w:val="20"/>
          <w:lang w:val="en-US"/>
        </w:rPr>
      </w:pPr>
      <w:r w:rsidRPr="68F7BDAE">
        <w:rPr>
          <w:rFonts w:ascii="Arial" w:hAnsi="Arial" w:cs="Arial"/>
          <w:sz w:val="20"/>
          <w:szCs w:val="20"/>
          <w:lang w:val="en-US"/>
        </w:rPr>
        <w:t xml:space="preserve">Guests are also encouraged to support these efforts through towel reuse and flexible housekeeping options, helping conserve water and energy while reducing the use of cleaning products. </w:t>
      </w:r>
      <w:r w:rsidRPr="68F7BDAE" w:rsidR="00E673CD">
        <w:rPr>
          <w:rFonts w:ascii="Arial" w:hAnsi="Arial" w:cs="Arial"/>
          <w:sz w:val="20"/>
          <w:szCs w:val="20"/>
          <w:lang w:val="en-US"/>
        </w:rPr>
        <w:t xml:space="preserve">The STAY </w:t>
      </w:r>
      <w:r w:rsidRPr="68F7BDAE" w:rsidR="00CF7DCB">
        <w:rPr>
          <w:rFonts w:ascii="Arial" w:hAnsi="Arial" w:cs="Arial"/>
          <w:sz w:val="20"/>
          <w:szCs w:val="20"/>
          <w:lang w:val="en-US"/>
        </w:rPr>
        <w:t xml:space="preserve">e-concierge </w:t>
      </w:r>
      <w:r w:rsidRPr="68F7BDAE" w:rsidR="00E673CD">
        <w:rPr>
          <w:rFonts w:ascii="Arial" w:hAnsi="Arial" w:cs="Arial"/>
          <w:sz w:val="20"/>
          <w:szCs w:val="20"/>
          <w:lang w:val="en-US"/>
        </w:rPr>
        <w:t>app will bring hotel information and guest requests into one digital platform, reducing printed materials in bedrooms and supporting more direct communication with the hotel team.</w:t>
      </w:r>
    </w:p>
    <w:p w:rsidRPr="002F3CED" w:rsidR="00E673CD" w:rsidP="0052287C" w:rsidRDefault="00E673CD" w14:paraId="19B467C9" w14:textId="0E0209B2">
      <w:pPr>
        <w:pStyle w:val="BasicParagraph"/>
        <w:keepNext/>
        <w:suppressAutoHyphens/>
        <w:spacing w:before="100" w:beforeAutospacing="1" w:after="100" w:afterAutospacing="1" w:line="240" w:lineRule="auto"/>
        <w:rPr>
          <w:rFonts w:ascii="Arial" w:hAnsi="Arial" w:cs="Arial"/>
          <w:sz w:val="20"/>
          <w:szCs w:val="20"/>
          <w:lang w:val="en-US"/>
        </w:rPr>
      </w:pPr>
      <w:r w:rsidRPr="002F3CED">
        <w:rPr>
          <w:rFonts w:ascii="Arial" w:hAnsi="Arial" w:cs="Arial"/>
          <w:b/>
          <w:sz w:val="20"/>
          <w:szCs w:val="20"/>
          <w:lang w:val="en-US"/>
        </w:rPr>
        <w:t>Lower-carbon dining and responsible sourcing</w:t>
      </w:r>
    </w:p>
    <w:p w:rsidRPr="002F3CED" w:rsidR="00E673CD" w:rsidP="68F7BDAE" w:rsidRDefault="00E673CD" w14:paraId="0CEE9E49" w14:textId="78BCB558">
      <w:pPr>
        <w:pStyle w:val="BasicParagraph"/>
        <w:suppressAutoHyphens/>
        <w:spacing w:before="100" w:beforeAutospacing="1" w:after="100" w:afterAutospacing="1" w:line="240" w:lineRule="auto"/>
        <w:jc w:val="both"/>
      </w:pPr>
      <w:r w:rsidRPr="68F7BDAE">
        <w:rPr>
          <w:rFonts w:ascii="Arial" w:hAnsi="Arial" w:cs="Arial"/>
          <w:sz w:val="20"/>
          <w:szCs w:val="20"/>
          <w:lang w:val="en-US"/>
        </w:rPr>
        <w:t>Working with</w:t>
      </w:r>
      <w:r w:rsidRPr="68F7BDAE" w:rsidR="10ABBC13">
        <w:rPr>
          <w:rFonts w:ascii="Arial" w:hAnsi="Arial" w:cs="Arial"/>
          <w:sz w:val="20"/>
          <w:szCs w:val="20"/>
          <w:lang w:val="en-US"/>
        </w:rPr>
        <w:t xml:space="preserve"> food sustainability platform</w:t>
      </w:r>
      <w:r w:rsidRPr="68F7BDAE">
        <w:rPr>
          <w:rFonts w:ascii="Arial" w:hAnsi="Arial" w:cs="Arial"/>
          <w:sz w:val="20"/>
          <w:szCs w:val="20"/>
          <w:lang w:val="en-US"/>
        </w:rPr>
        <w:t xml:space="preserve"> Klimato, the hotel is introducing </w:t>
      </w:r>
      <w:r w:rsidRPr="68F7BDAE" w:rsidR="008E6641">
        <w:rPr>
          <w:rFonts w:ascii="Arial" w:hAnsi="Arial" w:cs="Arial"/>
          <w:sz w:val="20"/>
          <w:szCs w:val="20"/>
          <w:lang w:val="en-US"/>
        </w:rPr>
        <w:t>carbon-labeled</w:t>
      </w:r>
      <w:r w:rsidRPr="68F7BDAE">
        <w:rPr>
          <w:rFonts w:ascii="Arial" w:hAnsi="Arial" w:cs="Arial"/>
          <w:sz w:val="20"/>
          <w:szCs w:val="20"/>
          <w:lang w:val="en-US"/>
        </w:rPr>
        <w:t xml:space="preserve"> menus that help guests understand the emissions associated with their dining choices. Carbon-footprint data also supports the culinary team in reviewing ingredients and recipes, developing lower-carbon options and managing the impact of its food offering.</w:t>
      </w:r>
      <w:r w:rsidRPr="68F7BDAE" w:rsidR="20B83905">
        <w:rPr>
          <w:rFonts w:ascii="Arial" w:hAnsi="Arial" w:cs="Arial"/>
          <w:sz w:val="20"/>
          <w:szCs w:val="20"/>
          <w:lang w:val="en-US"/>
        </w:rPr>
        <w:t xml:space="preserve"> Low-carbon options are given priority on menus and buffets. </w:t>
      </w:r>
    </w:p>
    <w:p w:rsidRPr="002F3CED" w:rsidR="00E673CD" w:rsidP="68F7BDAE" w:rsidRDefault="00E673CD" w14:paraId="2A4B9E2E" w14:textId="313F34ED">
      <w:pPr>
        <w:pStyle w:val="BasicParagraph"/>
        <w:suppressAutoHyphens/>
        <w:spacing w:before="100" w:beforeAutospacing="1" w:after="100" w:afterAutospacing="1" w:line="240" w:lineRule="auto"/>
        <w:jc w:val="both"/>
        <w:rPr>
          <w:rFonts w:ascii="Arial" w:hAnsi="Arial" w:cs="Arial"/>
          <w:sz w:val="20"/>
          <w:szCs w:val="20"/>
          <w:lang w:val="en-US"/>
        </w:rPr>
      </w:pPr>
      <w:r w:rsidRPr="68F7BDAE">
        <w:rPr>
          <w:rFonts w:ascii="Arial" w:hAnsi="Arial" w:cs="Arial"/>
          <w:sz w:val="20"/>
          <w:szCs w:val="20"/>
          <w:lang w:val="en-US"/>
        </w:rPr>
        <w:t>The approach extends to supplier partnerships. Through Zanetti Collection, used Hausbrandt coffee bags are upcycled into reusable shopping bags by a local community sewing project, supporting employment and social programs. Compostable coffee capsules and Ronnefeldt tea products with recyclable packaging and compostable tea bags further support waste reduction.</w:t>
      </w:r>
    </w:p>
    <w:p w:rsidRPr="002F3CED" w:rsidR="00E673CD" w:rsidP="68F7BDAE" w:rsidRDefault="00E673CD" w14:paraId="47314D4E" w14:textId="137E96F7">
      <w:pPr>
        <w:pStyle w:val="BasicParagraph"/>
        <w:suppressAutoHyphens/>
        <w:spacing w:before="100" w:beforeAutospacing="1" w:after="100" w:afterAutospacing="1" w:line="240" w:lineRule="auto"/>
        <w:jc w:val="both"/>
        <w:rPr>
          <w:rFonts w:ascii="Arial" w:hAnsi="Arial" w:cs="Arial"/>
          <w:sz w:val="20"/>
          <w:szCs w:val="20"/>
          <w:lang w:val="en-US"/>
        </w:rPr>
      </w:pPr>
      <w:r w:rsidRPr="68F7BDAE">
        <w:rPr>
          <w:rFonts w:ascii="Arial" w:hAnsi="Arial" w:cs="Arial"/>
          <w:sz w:val="20"/>
          <w:szCs w:val="20"/>
          <w:lang w:val="en-US"/>
        </w:rPr>
        <w:t>Staff training, energy monitoring and preventative maintenance underpin these initiatives, making resource efficiency part of everyday decisions across housekeeping, engineering, food and beverage, and front office.</w:t>
      </w:r>
    </w:p>
    <w:p w:rsidRPr="002F3CED" w:rsidR="00E673CD" w:rsidP="68F7BDAE" w:rsidRDefault="00E673CD" w14:paraId="556A0E22" w14:textId="576805FF">
      <w:pPr>
        <w:pStyle w:val="BasicParagraph"/>
        <w:suppressAutoHyphens/>
        <w:spacing w:before="100" w:beforeAutospacing="1" w:after="100" w:afterAutospacing="1" w:line="240" w:lineRule="auto"/>
        <w:jc w:val="both"/>
        <w:rPr>
          <w:rFonts w:ascii="Arial" w:hAnsi="Arial" w:cs="Arial"/>
          <w:i/>
          <w:iCs/>
          <w:sz w:val="20"/>
          <w:szCs w:val="20"/>
          <w:lang w:val="en-US"/>
        </w:rPr>
      </w:pPr>
      <w:r w:rsidRPr="68F7BDAE">
        <w:rPr>
          <w:rFonts w:ascii="Arial" w:hAnsi="Arial" w:cs="Arial"/>
          <w:sz w:val="20"/>
          <w:szCs w:val="20"/>
          <w:lang w:val="en-US"/>
        </w:rPr>
        <w:t>Inge Huijbrechts, Chief Sustainability &amp; Security Officer at Radisson Hotel Group, said: “</w:t>
      </w:r>
      <w:r w:rsidRPr="68F7BDAE">
        <w:rPr>
          <w:rFonts w:ascii="Arial" w:hAnsi="Arial" w:cs="Arial"/>
          <w:i/>
          <w:iCs/>
          <w:sz w:val="20"/>
          <w:szCs w:val="20"/>
          <w:lang w:val="en-US"/>
        </w:rPr>
        <w:t xml:space="preserve">Verified Net Zero requires us to look beyond a hotel’s </w:t>
      </w:r>
      <w:r w:rsidRPr="68F7BDAE" w:rsidR="00651962">
        <w:rPr>
          <w:rFonts w:ascii="Arial" w:hAnsi="Arial" w:cs="Arial"/>
          <w:i/>
          <w:iCs/>
          <w:sz w:val="20"/>
          <w:szCs w:val="20"/>
          <w:lang w:val="en-US"/>
        </w:rPr>
        <w:t xml:space="preserve">energy </w:t>
      </w:r>
      <w:r w:rsidRPr="68F7BDAE">
        <w:rPr>
          <w:rFonts w:ascii="Arial" w:hAnsi="Arial" w:cs="Arial"/>
          <w:i/>
          <w:iCs/>
          <w:sz w:val="20"/>
          <w:szCs w:val="20"/>
          <w:lang w:val="en-US"/>
        </w:rPr>
        <w:t xml:space="preserve">supply and address the wider footprint of its </w:t>
      </w:r>
      <w:r w:rsidRPr="68F7BDAE" w:rsidR="00F34F64">
        <w:rPr>
          <w:rFonts w:ascii="Arial" w:hAnsi="Arial" w:cs="Arial"/>
          <w:i/>
          <w:iCs/>
          <w:sz w:val="20"/>
          <w:szCs w:val="20"/>
          <w:lang w:val="en-US"/>
        </w:rPr>
        <w:t>operations. Independent</w:t>
      </w:r>
      <w:r w:rsidRPr="68F7BDAE">
        <w:rPr>
          <w:rFonts w:ascii="Arial" w:hAnsi="Arial" w:cs="Arial"/>
          <w:i/>
          <w:iCs/>
          <w:sz w:val="20"/>
          <w:szCs w:val="20"/>
          <w:lang w:val="en-US"/>
        </w:rPr>
        <w:t xml:space="preserve"> verification by TÜV Rheinland provides a consistent framework and gives guests, owners and corporate customers greater confidence in the hotel’s credentials. Bringing the </w:t>
      </w:r>
      <w:r w:rsidRPr="68F7BDAE" w:rsidR="008E6641">
        <w:rPr>
          <w:rFonts w:ascii="Arial" w:hAnsi="Arial" w:cs="Arial"/>
          <w:i/>
          <w:iCs/>
          <w:sz w:val="20"/>
          <w:szCs w:val="20"/>
          <w:lang w:val="en-US"/>
        </w:rPr>
        <w:t>program</w:t>
      </w:r>
      <w:r w:rsidRPr="68F7BDAE">
        <w:rPr>
          <w:rFonts w:ascii="Arial" w:hAnsi="Arial" w:cs="Arial"/>
          <w:i/>
          <w:iCs/>
          <w:sz w:val="20"/>
          <w:szCs w:val="20"/>
          <w:lang w:val="en-US"/>
        </w:rPr>
        <w:t xml:space="preserve"> to Africa </w:t>
      </w:r>
      <w:r w:rsidRPr="68F7BDAE" w:rsidR="00651962">
        <w:rPr>
          <w:rFonts w:ascii="Arial" w:hAnsi="Arial" w:cs="Arial"/>
          <w:i/>
          <w:iCs/>
          <w:sz w:val="20"/>
          <w:szCs w:val="20"/>
          <w:lang w:val="en-US"/>
        </w:rPr>
        <w:t xml:space="preserve">is an exciting </w:t>
      </w:r>
      <w:r w:rsidRPr="68F7BDAE" w:rsidR="00F56CF5">
        <w:rPr>
          <w:rFonts w:ascii="Arial" w:hAnsi="Arial" w:cs="Arial"/>
          <w:i/>
          <w:iCs/>
          <w:sz w:val="20"/>
          <w:szCs w:val="20"/>
          <w:lang w:val="en-US"/>
        </w:rPr>
        <w:t xml:space="preserve">proof that Verified Net Zero can work </w:t>
      </w:r>
      <w:r w:rsidRPr="68F7BDAE" w:rsidR="00F34F64">
        <w:rPr>
          <w:rFonts w:ascii="Arial" w:hAnsi="Arial" w:cs="Arial"/>
          <w:i/>
          <w:iCs/>
          <w:sz w:val="20"/>
          <w:szCs w:val="20"/>
          <w:lang w:val="en-US"/>
        </w:rPr>
        <w:t>everywhere and</w:t>
      </w:r>
      <w:r w:rsidRPr="68F7BDAE">
        <w:rPr>
          <w:rFonts w:ascii="Arial" w:hAnsi="Arial" w:cs="Arial"/>
          <w:i/>
          <w:iCs/>
          <w:sz w:val="20"/>
          <w:szCs w:val="20"/>
          <w:lang w:val="en-US"/>
        </w:rPr>
        <w:t xml:space="preserve"> strengthens our understanding of how to apply this approach across different destinations as we work </w:t>
      </w:r>
      <w:r w:rsidRPr="68F7BDAE" w:rsidR="008E6641">
        <w:rPr>
          <w:rFonts w:ascii="Arial" w:hAnsi="Arial" w:cs="Arial"/>
          <w:i/>
          <w:iCs/>
          <w:sz w:val="20"/>
          <w:szCs w:val="20"/>
          <w:lang w:val="en-US"/>
        </w:rPr>
        <w:t>toward</w:t>
      </w:r>
      <w:r w:rsidRPr="68F7BDAE">
        <w:rPr>
          <w:rFonts w:ascii="Arial" w:hAnsi="Arial" w:cs="Arial"/>
          <w:i/>
          <w:iCs/>
          <w:sz w:val="20"/>
          <w:szCs w:val="20"/>
          <w:lang w:val="en-US"/>
        </w:rPr>
        <w:t xml:space="preserve"> 100 Verified Net Zero hotels by 2030.”</w:t>
      </w:r>
    </w:p>
    <w:p w:rsidRPr="002F3CED" w:rsidR="00E673CD" w:rsidP="68F7BDAE" w:rsidRDefault="00E673CD" w14:paraId="6887B853" w14:textId="0CBA698C">
      <w:pPr>
        <w:pStyle w:val="BasicParagraph"/>
        <w:keepNext/>
        <w:suppressAutoHyphens/>
        <w:spacing w:before="100" w:beforeAutospacing="1" w:after="100" w:afterAutospacing="1" w:line="240" w:lineRule="auto"/>
        <w:rPr>
          <w:rFonts w:ascii="Arial" w:hAnsi="Arial" w:cs="Arial"/>
          <w:sz w:val="20"/>
          <w:szCs w:val="20"/>
          <w:lang w:val="en-US"/>
        </w:rPr>
      </w:pPr>
      <w:r w:rsidRPr="68F7BDAE">
        <w:rPr>
          <w:rFonts w:ascii="Arial" w:hAnsi="Arial" w:cs="Arial"/>
          <w:b/>
          <w:bCs/>
          <w:sz w:val="20"/>
          <w:szCs w:val="20"/>
          <w:lang w:val="en-US"/>
        </w:rPr>
        <w:t xml:space="preserve">The Verified Net Zero </w:t>
      </w:r>
      <w:r w:rsidRPr="68F7BDAE" w:rsidR="008E6641">
        <w:rPr>
          <w:rFonts w:ascii="Arial" w:hAnsi="Arial" w:cs="Arial"/>
          <w:b/>
          <w:bCs/>
          <w:sz w:val="20"/>
          <w:szCs w:val="20"/>
          <w:lang w:val="en-US"/>
        </w:rPr>
        <w:t>program</w:t>
      </w:r>
    </w:p>
    <w:p w:rsidRPr="002F3CED" w:rsidR="00E673CD" w:rsidP="68F7BDAE" w:rsidRDefault="00E673CD" w14:paraId="458B11CF" w14:textId="52D6F737">
      <w:pPr>
        <w:pStyle w:val="BasicParagraph"/>
        <w:suppressAutoHyphens/>
        <w:spacing w:before="100" w:beforeAutospacing="1" w:after="100" w:afterAutospacing="1" w:line="240" w:lineRule="auto"/>
        <w:jc w:val="both"/>
        <w:rPr>
          <w:rFonts w:ascii="Arial" w:hAnsi="Arial" w:cs="Arial"/>
          <w:sz w:val="20"/>
          <w:szCs w:val="20"/>
          <w:lang w:val="en-US"/>
        </w:rPr>
      </w:pPr>
      <w:r w:rsidRPr="68F7BDAE">
        <w:rPr>
          <w:rFonts w:ascii="Arial" w:hAnsi="Arial" w:cs="Arial"/>
          <w:sz w:val="20"/>
          <w:szCs w:val="20"/>
          <w:lang w:val="en-US"/>
        </w:rPr>
        <w:t>Staying at Radisson Safari Hoedspruit, a Verified Net Zero Hotel</w:t>
      </w:r>
      <w:r w:rsidRPr="68F7BDAE" w:rsidR="009C162F">
        <w:rPr>
          <w:rFonts w:ascii="Arial" w:hAnsi="Arial" w:cs="Arial"/>
          <w:sz w:val="20"/>
          <w:szCs w:val="20"/>
          <w:lang w:val="en-US"/>
        </w:rPr>
        <w:t>,</w:t>
      </w:r>
      <w:r w:rsidRPr="68F7BDAE">
        <w:rPr>
          <w:rFonts w:ascii="Arial" w:hAnsi="Arial" w:cs="Arial"/>
          <w:sz w:val="20"/>
          <w:szCs w:val="20"/>
          <w:lang w:val="en-US"/>
        </w:rPr>
        <w:t xml:space="preserve"> allows guests to experience how comfort, innovation and sustainability can come together in a safari destination. The comprehensive </w:t>
      </w:r>
      <w:r w:rsidRPr="68F7BDAE" w:rsidR="008E6641">
        <w:rPr>
          <w:rFonts w:ascii="Arial" w:hAnsi="Arial" w:cs="Arial"/>
          <w:sz w:val="20"/>
          <w:szCs w:val="20"/>
          <w:lang w:val="en-US"/>
        </w:rPr>
        <w:t>program</w:t>
      </w:r>
      <w:r w:rsidRPr="68F7BDAE">
        <w:rPr>
          <w:rFonts w:ascii="Arial" w:hAnsi="Arial" w:cs="Arial"/>
          <w:sz w:val="20"/>
          <w:szCs w:val="20"/>
          <w:lang w:val="en-US"/>
        </w:rPr>
        <w:t xml:space="preserve"> addresses the carbon footprint of the hotel’s energy use, covering Scopes 1 and 2 as defined by the Greenhouse Gas Protocol, alongside its operational and supply chain footprint under Scope 3.</w:t>
      </w:r>
    </w:p>
    <w:p w:rsidRPr="002F3CED" w:rsidR="00E673CD" w:rsidP="68F7BDAE" w:rsidRDefault="00D0438D" w14:paraId="74B2AC53" w14:textId="7688E39F">
      <w:pPr>
        <w:pStyle w:val="BasicParagraph"/>
        <w:suppressAutoHyphens/>
        <w:spacing w:before="100" w:beforeAutospacing="1" w:after="100" w:afterAutospacing="1" w:line="240" w:lineRule="auto"/>
        <w:jc w:val="both"/>
        <w:rPr>
          <w:rFonts w:ascii="Arial" w:hAnsi="Arial" w:cs="Arial"/>
          <w:sz w:val="20"/>
          <w:szCs w:val="20"/>
          <w:lang w:val="en-US"/>
        </w:rPr>
      </w:pPr>
      <w:r w:rsidRPr="68F7BDAE">
        <w:rPr>
          <w:rFonts w:ascii="Arial" w:hAnsi="Arial" w:cs="Arial"/>
          <w:sz w:val="20"/>
          <w:szCs w:val="20"/>
          <w:lang w:val="en-US"/>
        </w:rPr>
        <w:t xml:space="preserve">The program follows a reduction-first approach. Scope 1 and 2 emissions are </w:t>
      </w:r>
      <w:r w:rsidRPr="68F7BDAE" w:rsidR="609A1560">
        <w:rPr>
          <w:rFonts w:ascii="Arial" w:hAnsi="Arial" w:cs="Arial"/>
          <w:sz w:val="20"/>
          <w:szCs w:val="20"/>
          <w:lang w:val="en-US"/>
        </w:rPr>
        <w:t>near-</w:t>
      </w:r>
      <w:r w:rsidRPr="68F7BDAE">
        <w:rPr>
          <w:rFonts w:ascii="Arial" w:hAnsi="Arial" w:cs="Arial"/>
          <w:sz w:val="20"/>
          <w:szCs w:val="20"/>
          <w:lang w:val="en-US"/>
        </w:rPr>
        <w:t>eliminated through electrification and renewable energy. Operational Scope 3 emissions are reduced through targeted changes across food and beverage, waste, laundry, amenities, procurement and hotel operations. At Hoedspruit, these measures include renewable electricity, electrified equipment, lower-carbon menus, recycling and composting, reduced packaging and more efficient use of resources.</w:t>
      </w:r>
    </w:p>
    <w:p w:rsidR="00D20581" w:rsidP="68F7BDAE" w:rsidRDefault="00E673CD" w14:paraId="775E23E8" w14:textId="526038C4">
      <w:pPr>
        <w:pStyle w:val="BasicParagraph"/>
        <w:suppressAutoHyphens/>
        <w:spacing w:before="100" w:beforeAutospacing="1" w:after="100" w:afterAutospacing="1" w:line="240" w:lineRule="auto"/>
        <w:jc w:val="both"/>
        <w:rPr>
          <w:rFonts w:ascii="Arial" w:hAnsi="Arial" w:cs="Arial"/>
          <w:sz w:val="20"/>
          <w:szCs w:val="20"/>
          <w:lang w:val="en-US"/>
        </w:rPr>
      </w:pPr>
      <w:r w:rsidRPr="68F7BDAE">
        <w:rPr>
          <w:rFonts w:ascii="Arial" w:hAnsi="Arial" w:cs="Arial"/>
          <w:sz w:val="20"/>
          <w:szCs w:val="20"/>
          <w:lang w:val="en-US"/>
        </w:rPr>
        <w:t>Residual emissions that cannot yet be eliminated are addressed as a final step through carbon credits procured via Greentrade</w:t>
      </w:r>
      <w:r w:rsidRPr="68F7BDAE" w:rsidR="0062523E">
        <w:rPr>
          <w:rFonts w:ascii="Arial" w:hAnsi="Arial" w:cs="Arial"/>
          <w:sz w:val="20"/>
          <w:szCs w:val="20"/>
          <w:lang w:val="en-US"/>
        </w:rPr>
        <w:t xml:space="preserve"> from the South Africa</w:t>
      </w:r>
      <w:r w:rsidRPr="68F7BDAE" w:rsidR="001C4B36">
        <w:rPr>
          <w:rFonts w:ascii="Arial" w:hAnsi="Arial" w:cs="Arial"/>
          <w:sz w:val="20"/>
          <w:szCs w:val="20"/>
          <w:lang w:val="en-US"/>
        </w:rPr>
        <w:t>-</w:t>
      </w:r>
      <w:r w:rsidRPr="68F7BDAE" w:rsidR="0062523E">
        <w:rPr>
          <w:rFonts w:ascii="Arial" w:hAnsi="Arial" w:cs="Arial"/>
          <w:sz w:val="20"/>
          <w:szCs w:val="20"/>
          <w:lang w:val="en-US"/>
        </w:rPr>
        <w:t>based GRASS project</w:t>
      </w:r>
      <w:r w:rsidRPr="68F7BDAE">
        <w:rPr>
          <w:rFonts w:ascii="Arial" w:hAnsi="Arial" w:cs="Arial"/>
          <w:sz w:val="20"/>
          <w:szCs w:val="20"/>
          <w:lang w:val="en-US"/>
        </w:rPr>
        <w:t>. Independent verification by TÜV Rheinland assesses the hotel’s compliance with the Net Zero Methodology for Hotels, providing transparency and credibility.</w:t>
      </w:r>
    </w:p>
    <w:p w:rsidRPr="002F3CED" w:rsidR="00E673CD" w:rsidP="2C47C502" w:rsidRDefault="00E673CD" w14:paraId="47897DBB" w14:textId="7EAE2E11">
      <w:pPr>
        <w:pStyle w:val="BasicParagraph"/>
        <w:suppressAutoHyphens/>
        <w:spacing w:before="100" w:beforeAutospacing="on" w:after="100" w:afterAutospacing="on" w:line="240" w:lineRule="auto"/>
        <w:jc w:val="both"/>
        <w:rPr>
          <w:rFonts w:ascii="Arial" w:hAnsi="Arial" w:cs="Arial"/>
          <w:sz w:val="20"/>
          <w:szCs w:val="20"/>
          <w:lang w:val="en-US"/>
        </w:rPr>
      </w:pPr>
      <w:r w:rsidRPr="2C47C502" w:rsidR="00E673CD">
        <w:rPr>
          <w:rFonts w:ascii="Arial" w:hAnsi="Arial" w:cs="Arial"/>
          <w:sz w:val="20"/>
          <w:szCs w:val="20"/>
          <w:lang w:val="en-US"/>
        </w:rPr>
        <w:t>With views of the Drakensberg Mountains, 138 rooms and suites including options with private pools, dining venues, spa facilities and meeting spaces, Radisson Safari Hoedspruit</w:t>
      </w:r>
      <w:r w:rsidRPr="2C47C502" w:rsidR="29942980">
        <w:rPr>
          <w:rFonts w:ascii="Arial" w:hAnsi="Arial" w:cs="Arial"/>
          <w:sz w:val="20"/>
          <w:szCs w:val="20"/>
          <w:lang w:val="en-US"/>
        </w:rPr>
        <w:t>, a Verified Net Zero hotel</w:t>
      </w:r>
      <w:r w:rsidRPr="2C47C502" w:rsidR="032BD23A">
        <w:rPr>
          <w:rFonts w:ascii="Arial" w:hAnsi="Arial" w:cs="Arial"/>
          <w:sz w:val="20"/>
          <w:szCs w:val="20"/>
          <w:lang w:val="en-US"/>
        </w:rPr>
        <w:t>,</w:t>
      </w:r>
      <w:r w:rsidRPr="2C47C502" w:rsidR="00E673CD">
        <w:rPr>
          <w:rFonts w:ascii="Arial" w:hAnsi="Arial" w:cs="Arial"/>
          <w:sz w:val="20"/>
          <w:szCs w:val="20"/>
          <w:lang w:val="en-US"/>
        </w:rPr>
        <w:t xml:space="preserve"> </w:t>
      </w:r>
      <w:r w:rsidRPr="2C47C502" w:rsidR="00E673CD">
        <w:rPr>
          <w:rFonts w:ascii="Arial" w:hAnsi="Arial" w:cs="Arial"/>
          <w:sz w:val="20"/>
          <w:szCs w:val="20"/>
          <w:lang w:val="en-US"/>
        </w:rPr>
        <w:t>brings</w:t>
      </w:r>
      <w:r w:rsidRPr="2C47C502" w:rsidR="00E673CD">
        <w:rPr>
          <w:rFonts w:ascii="Arial" w:hAnsi="Arial" w:cs="Arial"/>
          <w:sz w:val="20"/>
          <w:szCs w:val="20"/>
          <w:lang w:val="en-US"/>
        </w:rPr>
        <w:t xml:space="preserve"> the </w:t>
      </w:r>
      <w:r w:rsidRPr="2C47C502" w:rsidR="008E6641">
        <w:rPr>
          <w:rFonts w:ascii="Arial" w:hAnsi="Arial" w:cs="Arial"/>
          <w:sz w:val="20"/>
          <w:szCs w:val="20"/>
          <w:lang w:val="en-US"/>
        </w:rPr>
        <w:t>program</w:t>
      </w:r>
      <w:r w:rsidRPr="2C47C502" w:rsidR="00E673CD">
        <w:rPr>
          <w:rFonts w:ascii="Arial" w:hAnsi="Arial" w:cs="Arial"/>
          <w:sz w:val="20"/>
          <w:szCs w:val="20"/>
          <w:lang w:val="en-US"/>
        </w:rPr>
        <w:t xml:space="preserve"> to both leisure stays and business gatherings. Guests can explore the region’s wildlife and landscapes while staying at a hotel that embeds emissions reduction and resource efficiency into its operations.</w:t>
      </w:r>
    </w:p>
    <w:p w:rsidRPr="0052287C" w:rsidR="006B1ED3" w:rsidP="68F7BDAE" w:rsidRDefault="00E673CD" w14:paraId="59C98435" w14:textId="6E8BF889">
      <w:pPr>
        <w:pStyle w:val="BasicParagraph"/>
        <w:suppressAutoHyphens/>
        <w:spacing w:before="100" w:beforeAutospacing="1" w:after="100" w:afterAutospacing="1" w:line="240" w:lineRule="auto"/>
        <w:jc w:val="both"/>
        <w:rPr>
          <w:rFonts w:ascii="Arial" w:hAnsi="Arial" w:cs="Arial"/>
          <w:sz w:val="20"/>
          <w:szCs w:val="20"/>
          <w:lang w:val="en-US"/>
        </w:rPr>
      </w:pPr>
      <w:r w:rsidRPr="68F7BDAE">
        <w:rPr>
          <w:rFonts w:ascii="Arial" w:hAnsi="Arial" w:cs="Arial"/>
          <w:sz w:val="20"/>
          <w:szCs w:val="20"/>
          <w:lang w:val="en-US"/>
        </w:rPr>
        <w:t xml:space="preserve">The launch supports Radisson Hotel Group’s ambition to reach 100 Verified Net Zero hotels by 2030, extending a </w:t>
      </w:r>
      <w:r w:rsidRPr="68F7BDAE" w:rsidR="008E6641">
        <w:rPr>
          <w:rFonts w:ascii="Arial" w:hAnsi="Arial" w:cs="Arial"/>
          <w:sz w:val="20"/>
          <w:szCs w:val="20"/>
          <w:lang w:val="en-US"/>
        </w:rPr>
        <w:t>program</w:t>
      </w:r>
      <w:r w:rsidRPr="68F7BDAE">
        <w:rPr>
          <w:rFonts w:ascii="Arial" w:hAnsi="Arial" w:cs="Arial"/>
          <w:sz w:val="20"/>
          <w:szCs w:val="20"/>
          <w:lang w:val="en-US"/>
        </w:rPr>
        <w:t xml:space="preserve"> already operating across the UK and Nordic markets to its first African destination.</w:t>
      </w:r>
    </w:p>
    <w:p w:rsidRPr="0052287C" w:rsidR="4BCCCEAE" w:rsidP="68F7BDAE" w:rsidRDefault="010CE449" w14:paraId="795BAEAC" w14:textId="0ACAA1C6">
      <w:pPr>
        <w:spacing w:before="100" w:beforeAutospacing="1" w:after="100" w:afterAutospacing="1"/>
        <w:jc w:val="both"/>
        <w:rPr>
          <w:rFonts w:ascii="Arial" w:hAnsi="Arial" w:eastAsia="Arial" w:cs="Arial"/>
          <w:color w:val="000000" w:themeColor="text1"/>
          <w:sz w:val="20"/>
          <w:szCs w:val="20"/>
        </w:rPr>
      </w:pPr>
      <w:r w:rsidRPr="68F7BDAE">
        <w:rPr>
          <w:rFonts w:ascii="Arial" w:hAnsi="Arial" w:eastAsia="Arial" w:cs="Arial"/>
          <w:color w:val="000000" w:themeColor="text1"/>
          <w:sz w:val="20"/>
          <w:szCs w:val="20"/>
        </w:rPr>
        <w:t xml:space="preserve">For bookings and hotel details, visit Radisson Safari Hoedspruit on </w:t>
      </w:r>
      <w:hyperlink r:id="rId10">
        <w:r w:rsidRPr="68F7BDAE">
          <w:rPr>
            <w:rStyle w:val="Hyperlink"/>
            <w:rFonts w:ascii="Arial" w:hAnsi="Arial" w:eastAsia="Arial" w:cs="Arial"/>
            <w:sz w:val="20"/>
            <w:szCs w:val="20"/>
          </w:rPr>
          <w:t>RadissonHotels.com</w:t>
        </w:r>
      </w:hyperlink>
    </w:p>
    <w:p w:rsidR="010CE449" w:rsidP="2C47C502" w:rsidRDefault="018B8CD3" w14:paraId="5213C9B3" w14:textId="0AB31A94">
      <w:pPr>
        <w:spacing w:before="100" w:beforeAutospacing="on" w:after="100" w:afterAutospacing="on"/>
        <w:jc w:val="both"/>
        <w:rPr>
          <w:rFonts w:ascii="Arial" w:hAnsi="Arial" w:eastAsia="Arial" w:cs="Arial"/>
          <w:color w:val="000000" w:themeColor="text1"/>
          <w:sz w:val="20"/>
          <w:szCs w:val="20"/>
          <w:highlight w:val="yellow"/>
          <w:lang w:val="it-IT"/>
        </w:rPr>
      </w:pPr>
      <w:r w:rsidRPr="2C47C502" w:rsidR="018B8CD3">
        <w:rPr>
          <w:rFonts w:ascii="Arial" w:hAnsi="Arial" w:eastAsia="Arial" w:cs="Arial"/>
          <w:color w:val="000000" w:themeColor="text1" w:themeTint="FF" w:themeShade="FF"/>
          <w:sz w:val="20"/>
          <w:szCs w:val="20"/>
        </w:rPr>
        <w:t xml:space="preserve">Download high-resolution images of </w:t>
      </w:r>
      <w:hyperlink r:id="R2a203c5a5843440b">
        <w:r w:rsidRPr="2C47C502" w:rsidR="018B8CD3">
          <w:rPr>
            <w:rStyle w:val="Hyperlink"/>
            <w:rFonts w:ascii="Arial" w:hAnsi="Arial" w:eastAsia="Arial" w:cs="Arial"/>
            <w:sz w:val="20"/>
            <w:szCs w:val="20"/>
          </w:rPr>
          <w:t>Radisson Safari Hoedspruit</w:t>
        </w:r>
      </w:hyperlink>
      <w:r w:rsidRPr="2C47C502" w:rsidR="58195536">
        <w:rPr>
          <w:rFonts w:ascii="Arial" w:hAnsi="Arial" w:eastAsia="Arial" w:cs="Arial"/>
          <w:color w:val="000000" w:themeColor="text1" w:themeTint="FF" w:themeShade="FF"/>
          <w:sz w:val="20"/>
          <w:szCs w:val="20"/>
        </w:rPr>
        <w:t>.</w:t>
      </w:r>
    </w:p>
    <w:p w:rsidR="4BCCCEAE" w:rsidP="4BCCCEAE" w:rsidRDefault="4BCCCEAE" w14:paraId="0E6797F4" w14:textId="3E04720F">
      <w:pPr>
        <w:spacing w:line="259" w:lineRule="auto"/>
        <w:jc w:val="both"/>
        <w:rPr>
          <w:rFonts w:ascii="Arial" w:hAnsi="Arial" w:eastAsia="Arial" w:cs="Arial"/>
          <w:color w:val="000000" w:themeColor="text1"/>
          <w:sz w:val="22"/>
          <w:szCs w:val="22"/>
          <w:lang w:val="it-IT"/>
        </w:rPr>
      </w:pPr>
    </w:p>
    <w:p w:rsidR="010CE449" w:rsidP="4BCCCEAE" w:rsidRDefault="010CE449" w14:paraId="5E983199" w14:textId="2E2F3C87">
      <w:pPr>
        <w:rPr>
          <w:rFonts w:ascii="Arial" w:hAnsi="Arial" w:eastAsia="Arial" w:cs="Arial"/>
          <w:color w:val="000000" w:themeColor="text1"/>
          <w:sz w:val="20"/>
          <w:szCs w:val="20"/>
          <w:lang w:val="it-IT"/>
        </w:rPr>
      </w:pPr>
      <w:r w:rsidRPr="4BCCCEAE">
        <w:rPr>
          <w:rFonts w:ascii="Arial" w:hAnsi="Arial" w:eastAsia="Arial" w:cs="Arial"/>
          <w:color w:val="000000" w:themeColor="text1"/>
          <w:sz w:val="20"/>
          <w:szCs w:val="20"/>
          <w:u w:val="single"/>
        </w:rPr>
        <w:t>FACT BOX</w:t>
      </w:r>
    </w:p>
    <w:p w:rsidR="4BCCCEAE" w:rsidP="4BCCCEAE" w:rsidRDefault="4BCCCEAE" w14:paraId="3790B50E" w14:textId="56715332">
      <w:pPr>
        <w:rPr>
          <w:rFonts w:ascii="Arial" w:hAnsi="Arial" w:eastAsia="Arial" w:cs="Arial"/>
          <w:color w:val="000000" w:themeColor="text1"/>
          <w:sz w:val="20"/>
          <w:szCs w:val="20"/>
          <w:lang w:val="it-IT"/>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295"/>
        <w:gridCol w:w="7665"/>
      </w:tblGrid>
      <w:tr w:rsidR="4BCCCEAE" w:rsidTr="2C47C502" w14:paraId="6B8DC87F" w14:textId="77777777">
        <w:trPr>
          <w:trHeight w:val="300"/>
        </w:trPr>
        <w:tc>
          <w:tcPr>
            <w:tcW w:w="2295" w:type="dxa"/>
            <w:tcBorders>
              <w:top w:val="single" w:color="DDDDDD" w:sz="6" w:space="0"/>
              <w:left w:val="single" w:color="DDDDDD" w:sz="6" w:space="0"/>
              <w:bottom w:val="single" w:color="DDDDDD" w:sz="6" w:space="0"/>
              <w:right w:val="single" w:color="DDDDDD" w:sz="6" w:space="0"/>
            </w:tcBorders>
            <w:shd w:val="clear" w:color="auto" w:fill="F2F2F2" w:themeFill="background1" w:themeFillShade="F2"/>
            <w:tcMar>
              <w:top w:w="120" w:type="dxa"/>
              <w:left w:w="120" w:type="dxa"/>
              <w:bottom w:w="120" w:type="dxa"/>
              <w:right w:w="120" w:type="dxa"/>
            </w:tcMar>
            <w:vAlign w:val="center"/>
          </w:tcPr>
          <w:p w:rsidR="4BCCCEAE" w:rsidP="4BCCCEAE" w:rsidRDefault="4BCCCEAE" w14:paraId="33BDD49B" w14:textId="5EB30276">
            <w:pPr>
              <w:rPr>
                <w:rFonts w:ascii="Arial" w:hAnsi="Arial" w:eastAsia="Arial" w:cs="Arial"/>
                <w:sz w:val="18"/>
                <w:szCs w:val="18"/>
                <w:lang w:val="it-IT"/>
              </w:rPr>
            </w:pPr>
            <w:r w:rsidRPr="4BCCCEAE">
              <w:rPr>
                <w:rFonts w:ascii="Arial" w:hAnsi="Arial" w:eastAsia="Arial" w:cs="Arial"/>
                <w:b/>
                <w:bCs/>
                <w:sz w:val="18"/>
                <w:szCs w:val="18"/>
              </w:rPr>
              <w:t>Field</w:t>
            </w:r>
          </w:p>
        </w:tc>
        <w:tc>
          <w:tcPr>
            <w:tcW w:w="7665" w:type="dxa"/>
            <w:tcBorders>
              <w:top w:val="single" w:color="DDDDDD" w:sz="6" w:space="0"/>
              <w:left w:val="single" w:color="DDDDDD" w:sz="6" w:space="0"/>
              <w:bottom w:val="single" w:color="DDDDDD" w:sz="6" w:space="0"/>
              <w:right w:val="single" w:color="DDDDDD" w:sz="6" w:space="0"/>
            </w:tcBorders>
            <w:shd w:val="clear" w:color="auto" w:fill="F2F2F2" w:themeFill="background1" w:themeFillShade="F2"/>
            <w:tcMar>
              <w:top w:w="120" w:type="dxa"/>
              <w:left w:w="120" w:type="dxa"/>
              <w:bottom w:w="120" w:type="dxa"/>
              <w:right w:w="120" w:type="dxa"/>
            </w:tcMar>
            <w:vAlign w:val="center"/>
          </w:tcPr>
          <w:p w:rsidR="4BCCCEAE" w:rsidP="4BCCCEAE" w:rsidRDefault="4BCCCEAE" w14:paraId="74BD0F6E" w14:textId="047FC5F0">
            <w:pPr>
              <w:rPr>
                <w:rFonts w:ascii="Arial" w:hAnsi="Arial" w:eastAsia="Arial" w:cs="Arial"/>
                <w:sz w:val="18"/>
                <w:szCs w:val="18"/>
                <w:lang w:val="it-IT"/>
              </w:rPr>
            </w:pPr>
            <w:r w:rsidRPr="4BCCCEAE">
              <w:rPr>
                <w:rFonts w:ascii="Arial" w:hAnsi="Arial" w:eastAsia="Arial" w:cs="Arial"/>
                <w:b/>
                <w:bCs/>
                <w:sz w:val="18"/>
                <w:szCs w:val="18"/>
              </w:rPr>
              <w:t>Details</w:t>
            </w:r>
          </w:p>
        </w:tc>
      </w:tr>
      <w:tr w:rsidR="4BCCCEAE" w:rsidTr="2C47C502" w14:paraId="2BC7F681"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07B2EDE0" w14:textId="63AFB111">
            <w:pPr>
              <w:rPr>
                <w:rFonts w:ascii="Arial" w:hAnsi="Arial" w:eastAsia="Arial" w:cs="Arial"/>
                <w:sz w:val="18"/>
                <w:szCs w:val="18"/>
                <w:lang w:val="it-IT"/>
              </w:rPr>
            </w:pPr>
            <w:r w:rsidRPr="4BCCCEAE">
              <w:rPr>
                <w:rFonts w:ascii="Arial" w:hAnsi="Arial" w:eastAsia="Arial" w:cs="Arial"/>
                <w:b/>
                <w:bCs/>
                <w:sz w:val="18"/>
                <w:szCs w:val="18"/>
              </w:rPr>
              <w:t>Hotel name</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209D0A09" w14:textId="460A4DC1">
            <w:pPr>
              <w:rPr>
                <w:rFonts w:ascii="Arial" w:hAnsi="Arial" w:eastAsia="Arial" w:cs="Arial"/>
                <w:sz w:val="18"/>
                <w:szCs w:val="18"/>
                <w:lang w:val="it-IT"/>
              </w:rPr>
            </w:pPr>
            <w:r>
              <w:rPr>
                <w:rFonts w:ascii="Arial" w:hAnsi="Arial" w:eastAsia="Arial" w:cs="Arial"/>
                <w:sz w:val="18"/>
                <w:szCs w:val="18"/>
              </w:rPr>
              <w:t>Radisson Safari Hoedspruit, a Verified Net Zero Hotel</w:t>
            </w:r>
          </w:p>
        </w:tc>
      </w:tr>
      <w:tr w:rsidR="4BCCCEAE" w:rsidTr="2C47C502" w14:paraId="2B8CF9D6"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6CD1B115" w14:textId="631AEEA9">
            <w:pPr>
              <w:rPr>
                <w:rFonts w:ascii="Arial" w:hAnsi="Arial" w:eastAsia="Arial" w:cs="Arial"/>
                <w:sz w:val="18"/>
                <w:szCs w:val="18"/>
                <w:lang w:val="it-IT"/>
              </w:rPr>
            </w:pPr>
            <w:r w:rsidRPr="4BCCCEAE">
              <w:rPr>
                <w:rFonts w:ascii="Arial" w:hAnsi="Arial" w:eastAsia="Arial" w:cs="Arial"/>
                <w:b/>
                <w:bCs/>
                <w:sz w:val="18"/>
                <w:szCs w:val="18"/>
              </w:rPr>
              <w:t>Brand</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695DFE2E" w14:textId="2F51A60F">
            <w:pPr>
              <w:rPr>
                <w:rFonts w:ascii="Arial" w:hAnsi="Arial" w:eastAsia="Arial" w:cs="Arial"/>
                <w:sz w:val="18"/>
                <w:szCs w:val="18"/>
                <w:lang w:val="it-IT"/>
              </w:rPr>
            </w:pPr>
            <w:r>
              <w:rPr>
                <w:rFonts w:ascii="Arial" w:hAnsi="Arial" w:eastAsia="Arial" w:cs="Arial"/>
                <w:sz w:val="18"/>
                <w:szCs w:val="18"/>
              </w:rPr>
              <w:t>Radisson, part of Radisson Hotel Group</w:t>
            </w:r>
          </w:p>
        </w:tc>
      </w:tr>
      <w:tr w:rsidR="4BCCCEAE" w:rsidTr="2C47C502" w14:paraId="3510E282"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022B4EE0" w14:textId="411C794A">
            <w:pPr>
              <w:rPr>
                <w:rFonts w:ascii="Arial" w:hAnsi="Arial" w:eastAsia="Arial" w:cs="Arial"/>
                <w:sz w:val="18"/>
                <w:szCs w:val="18"/>
                <w:lang w:val="it-IT"/>
              </w:rPr>
            </w:pPr>
            <w:r w:rsidRPr="4BCCCEAE">
              <w:rPr>
                <w:rFonts w:ascii="Arial" w:hAnsi="Arial" w:eastAsia="Arial" w:cs="Arial"/>
                <w:b/>
                <w:bCs/>
                <w:sz w:val="18"/>
                <w:szCs w:val="18"/>
              </w:rPr>
              <w:t>Opening date</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007A18B7" w:rsidRDefault="00D0438D" w14:paraId="5B365D49" w14:textId="1C5EED91">
            <w:pPr>
              <w:rPr>
                <w:rFonts w:ascii="Arial" w:hAnsi="Arial" w:eastAsia="Arial" w:cs="Arial"/>
                <w:sz w:val="18"/>
                <w:szCs w:val="18"/>
                <w:lang w:val="it-IT"/>
              </w:rPr>
            </w:pPr>
            <w:r>
              <w:rPr>
                <w:rFonts w:ascii="Arial" w:hAnsi="Arial" w:eastAsia="Arial" w:cs="Arial"/>
                <w:sz w:val="18"/>
                <w:szCs w:val="18"/>
              </w:rPr>
              <w:t xml:space="preserve">February </w:t>
            </w:r>
            <w:r w:rsidR="007A18B7">
              <w:rPr>
                <w:rFonts w:ascii="Arial" w:hAnsi="Arial" w:cs="Arial"/>
                <w:sz w:val="18"/>
                <w:szCs w:val="18"/>
              </w:rPr>
              <w:t xml:space="preserve">1, </w:t>
            </w:r>
            <w:r>
              <w:rPr>
                <w:rFonts w:ascii="Arial" w:hAnsi="Arial" w:eastAsia="Arial" w:cs="Arial"/>
                <w:sz w:val="18"/>
                <w:szCs w:val="18"/>
              </w:rPr>
              <w:t>2024; Verified Net Zero launch: October 2026</w:t>
            </w:r>
          </w:p>
        </w:tc>
      </w:tr>
      <w:tr w:rsidR="4BCCCEAE" w:rsidTr="2C47C502" w14:paraId="5CF6E065"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73246F54" w14:textId="4B081D46">
            <w:pPr>
              <w:rPr>
                <w:rFonts w:ascii="Arial" w:hAnsi="Arial" w:eastAsia="Arial" w:cs="Arial"/>
                <w:sz w:val="18"/>
                <w:szCs w:val="18"/>
                <w:lang w:val="it-IT"/>
              </w:rPr>
            </w:pPr>
            <w:r w:rsidRPr="4BCCCEAE">
              <w:rPr>
                <w:rFonts w:ascii="Arial" w:hAnsi="Arial" w:eastAsia="Arial" w:cs="Arial"/>
                <w:b/>
                <w:bCs/>
                <w:sz w:val="18"/>
                <w:szCs w:val="18"/>
              </w:rPr>
              <w:t>Address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007A18B7" w14:paraId="2A121A31" w14:textId="75905DBD">
            <w:pPr>
              <w:rPr>
                <w:rFonts w:ascii="Arial" w:hAnsi="Arial" w:eastAsia="Arial" w:cs="Arial"/>
                <w:sz w:val="18"/>
                <w:szCs w:val="18"/>
                <w:lang w:val="it-IT"/>
              </w:rPr>
            </w:pPr>
            <w:r w:rsidRPr="007A18B7">
              <w:rPr>
                <w:rFonts w:ascii="Arial" w:hAnsi="Arial" w:eastAsia="Arial" w:cs="Arial"/>
                <w:sz w:val="18"/>
                <w:szCs w:val="18"/>
              </w:rPr>
              <w:t>Radisson Entrance Circle, R527, Hoedspruit, 1380</w:t>
            </w:r>
            <w:r w:rsidR="4BCCCEAE">
              <w:rPr>
                <w:rFonts w:ascii="Arial" w:hAnsi="Arial" w:eastAsia="Arial" w:cs="Arial"/>
                <w:sz w:val="18"/>
                <w:szCs w:val="18"/>
              </w:rPr>
              <w:t>, Limpopo, South Africa</w:t>
            </w:r>
          </w:p>
        </w:tc>
      </w:tr>
      <w:tr w:rsidR="4BCCCEAE" w:rsidTr="2C47C502" w14:paraId="45BF533C"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30795E54" w14:textId="24680420">
            <w:pPr>
              <w:rPr>
                <w:rFonts w:ascii="Arial" w:hAnsi="Arial" w:eastAsia="Arial" w:cs="Arial"/>
                <w:sz w:val="18"/>
                <w:szCs w:val="18"/>
                <w:lang w:val="it-IT"/>
              </w:rPr>
            </w:pPr>
            <w:r w:rsidRPr="4BCCCEAE">
              <w:rPr>
                <w:rFonts w:ascii="Arial" w:hAnsi="Arial" w:eastAsia="Arial" w:cs="Arial"/>
                <w:b/>
                <w:bCs/>
                <w:sz w:val="18"/>
                <w:szCs w:val="18"/>
              </w:rPr>
              <w:t>Location</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00827A59" w:rsidRDefault="00D0438D" w14:paraId="7AC851C9" w14:textId="2FC4F900">
            <w:pPr>
              <w:rPr>
                <w:rFonts w:ascii="Arial" w:hAnsi="Arial" w:eastAsia="Arial" w:cs="Arial"/>
                <w:sz w:val="18"/>
                <w:szCs w:val="18"/>
                <w:lang w:val="it-IT"/>
              </w:rPr>
            </w:pPr>
            <w:r w:rsidRPr="1FB0608B">
              <w:rPr>
                <w:rFonts w:ascii="Arial" w:hAnsi="Arial" w:eastAsia="Arial" w:cs="Arial"/>
                <w:sz w:val="18"/>
                <w:szCs w:val="18"/>
              </w:rPr>
              <w:t xml:space="preserve">Two </w:t>
            </w:r>
            <w:r w:rsidR="00827A59">
              <w:rPr>
                <w:rFonts w:ascii="Arial" w:hAnsi="Arial" w:cs="Arial"/>
                <w:sz w:val="18"/>
                <w:szCs w:val="18"/>
              </w:rPr>
              <w:t>kilometers</w:t>
            </w:r>
            <w:r w:rsidRPr="1FB0608B">
              <w:rPr>
                <w:rFonts w:ascii="Arial" w:hAnsi="Arial" w:eastAsia="Arial" w:cs="Arial"/>
                <w:sz w:val="18"/>
                <w:szCs w:val="18"/>
              </w:rPr>
              <w:t xml:space="preserve"> outside Hoedspruit; close to Kruger National Park and Blyde River Canyon</w:t>
            </w:r>
          </w:p>
        </w:tc>
      </w:tr>
      <w:tr w:rsidR="4BCCCEAE" w:rsidTr="2C47C502" w14:paraId="19A7ACA8"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7790B19A" w14:textId="1490AD69">
            <w:pPr>
              <w:rPr>
                <w:rFonts w:ascii="Arial" w:hAnsi="Arial" w:eastAsia="Arial" w:cs="Arial"/>
                <w:sz w:val="18"/>
                <w:szCs w:val="18"/>
                <w:lang w:val="it-IT"/>
              </w:rPr>
            </w:pPr>
            <w:r w:rsidRPr="4BCCCEAE">
              <w:rPr>
                <w:rFonts w:ascii="Arial" w:hAnsi="Arial" w:eastAsia="Arial" w:cs="Arial"/>
                <w:b/>
                <w:bCs/>
                <w:sz w:val="18"/>
                <w:szCs w:val="18"/>
              </w:rPr>
              <w:t>Nearest airport(s)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7B398823" w14:textId="16E64956">
            <w:pPr>
              <w:rPr>
                <w:rFonts w:ascii="Arial" w:hAnsi="Arial" w:eastAsia="Arial" w:cs="Arial"/>
                <w:sz w:val="18"/>
                <w:szCs w:val="18"/>
                <w:lang w:val="it-IT"/>
              </w:rPr>
            </w:pPr>
            <w:r>
              <w:rPr>
                <w:rFonts w:ascii="Arial" w:hAnsi="Arial" w:eastAsia="Arial" w:cs="Arial"/>
                <w:sz w:val="18"/>
                <w:szCs w:val="18"/>
              </w:rPr>
              <w:t>Hoedspruit Eastgate Airport: approximately 20 minutes by car</w:t>
            </w:r>
          </w:p>
        </w:tc>
      </w:tr>
      <w:tr w:rsidR="4BCCCEAE" w:rsidTr="2C47C502" w14:paraId="6B4927B3"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3A4F9F55" w14:textId="7A0D8E72">
            <w:pPr>
              <w:rPr>
                <w:rFonts w:ascii="Arial" w:hAnsi="Arial" w:eastAsia="Arial" w:cs="Arial"/>
                <w:sz w:val="18"/>
                <w:szCs w:val="18"/>
                <w:lang w:val="it-IT"/>
              </w:rPr>
            </w:pPr>
            <w:r w:rsidRPr="4BCCCEAE">
              <w:rPr>
                <w:rFonts w:ascii="Arial" w:hAnsi="Arial" w:eastAsia="Arial" w:cs="Arial"/>
                <w:b/>
                <w:bCs/>
                <w:sz w:val="18"/>
                <w:szCs w:val="18"/>
              </w:rPr>
              <w:t>Category</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6DD278AE" w14:textId="5A941859">
            <w:pPr>
              <w:rPr>
                <w:rFonts w:ascii="Arial" w:hAnsi="Arial" w:eastAsia="Arial" w:cs="Arial"/>
                <w:sz w:val="18"/>
                <w:szCs w:val="18"/>
                <w:lang w:val="it-IT"/>
              </w:rPr>
            </w:pPr>
            <w:r>
              <w:rPr>
                <w:rFonts w:ascii="Arial" w:hAnsi="Arial" w:eastAsia="Arial" w:cs="Arial"/>
                <w:sz w:val="18"/>
                <w:szCs w:val="18"/>
              </w:rPr>
              <w:t>Safari hotel</w:t>
            </w:r>
          </w:p>
        </w:tc>
      </w:tr>
      <w:tr w:rsidR="4BCCCEAE" w:rsidTr="2C47C502" w14:paraId="48E4C9B0"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72064233" w14:textId="2C2A1132">
            <w:pPr>
              <w:rPr>
                <w:rFonts w:ascii="Arial" w:hAnsi="Arial" w:eastAsia="Arial" w:cs="Arial"/>
                <w:sz w:val="18"/>
                <w:szCs w:val="18"/>
                <w:lang w:val="it-IT"/>
              </w:rPr>
            </w:pPr>
            <w:r w:rsidRPr="4BCCCEAE">
              <w:rPr>
                <w:rFonts w:ascii="Arial" w:hAnsi="Arial" w:eastAsia="Arial" w:cs="Arial"/>
                <w:b/>
                <w:bCs/>
                <w:sz w:val="18"/>
                <w:szCs w:val="18"/>
              </w:rPr>
              <w:t>Rooms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0658A731" w14:textId="4B1425F6">
            <w:pPr>
              <w:rPr>
                <w:rFonts w:ascii="Arial" w:hAnsi="Arial" w:eastAsia="Arial" w:cs="Arial"/>
                <w:sz w:val="18"/>
                <w:szCs w:val="18"/>
                <w:lang w:val="it-IT"/>
              </w:rPr>
            </w:pPr>
            <w:r>
              <w:rPr>
                <w:rFonts w:ascii="Arial" w:hAnsi="Arial" w:eastAsia="Arial" w:cs="Arial"/>
                <w:sz w:val="18"/>
                <w:szCs w:val="18"/>
              </w:rPr>
              <w:t>138 rooms and suites, including suites with private pools</w:t>
            </w:r>
          </w:p>
        </w:tc>
      </w:tr>
      <w:tr w:rsidR="4BCCCEAE" w:rsidTr="2C47C502" w14:paraId="0C335FA0"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67B1D32E" w14:textId="5F9F4408">
            <w:pPr>
              <w:rPr>
                <w:rFonts w:ascii="Arial" w:hAnsi="Arial" w:eastAsia="Arial" w:cs="Arial"/>
                <w:sz w:val="18"/>
                <w:szCs w:val="18"/>
                <w:lang w:val="it-IT"/>
              </w:rPr>
            </w:pPr>
            <w:r w:rsidRPr="4BCCCEAE">
              <w:rPr>
                <w:rFonts w:ascii="Arial" w:hAnsi="Arial" w:eastAsia="Arial" w:cs="Arial"/>
                <w:b/>
                <w:bCs/>
                <w:sz w:val="18"/>
                <w:szCs w:val="18"/>
              </w:rPr>
              <w:t>Dining &amp; Bars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303E7E96" w14:textId="79305383">
            <w:pPr>
              <w:rPr>
                <w:rFonts w:ascii="Arial" w:hAnsi="Arial" w:eastAsia="Arial" w:cs="Arial"/>
                <w:sz w:val="18"/>
                <w:szCs w:val="18"/>
                <w:lang w:val="it-IT"/>
              </w:rPr>
            </w:pPr>
            <w:r>
              <w:rPr>
                <w:rFonts w:ascii="Arial" w:hAnsi="Arial" w:eastAsia="Arial" w:cs="Arial"/>
                <w:sz w:val="18"/>
                <w:szCs w:val="18"/>
              </w:rPr>
              <w:t xml:space="preserve">Local and international dining; </w:t>
            </w:r>
            <w:r w:rsidRPr="007A18B7" w:rsidR="007A18B7">
              <w:rPr>
                <w:rFonts w:ascii="Arial" w:hAnsi="Arial" w:eastAsia="Arial" w:cs="Arial"/>
                <w:i/>
                <w:iCs/>
                <w:sz w:val="18"/>
                <w:szCs w:val="18"/>
              </w:rPr>
              <w:t>Pegasus</w:t>
            </w:r>
            <w:r w:rsidR="007A18B7">
              <w:rPr>
                <w:rFonts w:ascii="Arial" w:hAnsi="Arial" w:eastAsia="Arial" w:cs="Arial"/>
                <w:sz w:val="18"/>
                <w:szCs w:val="18"/>
              </w:rPr>
              <w:t xml:space="preserve"> and </w:t>
            </w:r>
            <w:r w:rsidRPr="007A18B7" w:rsidR="007A18B7">
              <w:rPr>
                <w:rFonts w:ascii="Arial" w:hAnsi="Arial" w:eastAsia="Arial" w:cs="Arial"/>
                <w:i/>
                <w:iCs/>
                <w:sz w:val="18"/>
                <w:szCs w:val="18"/>
              </w:rPr>
              <w:t>Mirage</w:t>
            </w:r>
            <w:r w:rsidR="007A18B7">
              <w:rPr>
                <w:rFonts w:ascii="Arial" w:hAnsi="Arial" w:eastAsia="Arial" w:cs="Arial"/>
                <w:sz w:val="18"/>
                <w:szCs w:val="18"/>
              </w:rPr>
              <w:t xml:space="preserve"> Restaurants</w:t>
            </w:r>
          </w:p>
        </w:tc>
      </w:tr>
      <w:tr w:rsidR="4BCCCEAE" w:rsidTr="2C47C502" w14:paraId="4B09ABEF"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16BCE001" w14:textId="4A3A5252">
            <w:pPr>
              <w:rPr>
                <w:rFonts w:ascii="Arial" w:hAnsi="Arial" w:eastAsia="Arial" w:cs="Arial"/>
                <w:sz w:val="18"/>
                <w:szCs w:val="18"/>
                <w:lang w:val="it-IT"/>
              </w:rPr>
            </w:pPr>
            <w:r w:rsidRPr="4BCCCEAE">
              <w:rPr>
                <w:rFonts w:ascii="Arial" w:hAnsi="Arial" w:eastAsia="Arial" w:cs="Arial"/>
                <w:b/>
                <w:bCs/>
                <w:sz w:val="18"/>
                <w:szCs w:val="18"/>
              </w:rPr>
              <w:t>Wellness &amp; Leisure</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008E6641" w:rsidRDefault="00D0438D" w14:paraId="069E7178" w14:textId="21671374">
            <w:pPr>
              <w:rPr>
                <w:rFonts w:ascii="Arial" w:hAnsi="Arial" w:eastAsia="Arial" w:cs="Arial"/>
                <w:sz w:val="18"/>
                <w:szCs w:val="18"/>
                <w:lang w:val="it-IT"/>
              </w:rPr>
            </w:pPr>
            <w:r w:rsidRPr="1FB0608B">
              <w:rPr>
                <w:rFonts w:ascii="Arial" w:hAnsi="Arial" w:eastAsia="Arial" w:cs="Arial"/>
                <w:sz w:val="18"/>
                <w:szCs w:val="18"/>
              </w:rPr>
              <w:t xml:space="preserve">Spa, fitness </w:t>
            </w:r>
            <w:r w:rsidR="008E6641">
              <w:rPr>
                <w:rFonts w:ascii="Arial" w:hAnsi="Arial" w:cs="Arial"/>
                <w:sz w:val="18"/>
                <w:szCs w:val="18"/>
              </w:rPr>
              <w:t>center</w:t>
            </w:r>
            <w:r w:rsidRPr="1FB0608B">
              <w:rPr>
                <w:rFonts w:ascii="Arial" w:hAnsi="Arial" w:eastAsia="Arial" w:cs="Arial"/>
                <w:sz w:val="18"/>
                <w:szCs w:val="18"/>
              </w:rPr>
              <w:t xml:space="preserve"> and two swimming pools</w:t>
            </w:r>
          </w:p>
        </w:tc>
      </w:tr>
      <w:tr w:rsidR="4BCCCEAE" w:rsidTr="2C47C502" w14:paraId="703526EC"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65E44220" w14:textId="0878DA27">
            <w:pPr>
              <w:rPr>
                <w:rFonts w:ascii="Arial" w:hAnsi="Arial" w:eastAsia="Arial" w:cs="Arial"/>
                <w:sz w:val="18"/>
                <w:szCs w:val="18"/>
                <w:lang w:val="it-IT"/>
              </w:rPr>
            </w:pPr>
            <w:r w:rsidRPr="4BCCCEAE">
              <w:rPr>
                <w:rFonts w:ascii="Arial" w:hAnsi="Arial" w:eastAsia="Arial" w:cs="Arial"/>
                <w:b/>
                <w:bCs/>
                <w:sz w:val="18"/>
                <w:szCs w:val="18"/>
              </w:rPr>
              <w:t>Meetings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22C59BB8" w14:textId="1B9A65CB">
            <w:pPr>
              <w:rPr>
                <w:rFonts w:ascii="Arial" w:hAnsi="Arial" w:eastAsia="Arial" w:cs="Arial"/>
                <w:sz w:val="18"/>
                <w:szCs w:val="18"/>
                <w:lang w:val="it-IT"/>
              </w:rPr>
            </w:pPr>
            <w:r w:rsidRPr="2C47C502" w:rsidR="4BCCCEAE">
              <w:rPr>
                <w:rFonts w:ascii="Arial" w:hAnsi="Arial" w:eastAsia="Arial" w:cs="Arial"/>
                <w:sz w:val="18"/>
                <w:szCs w:val="18"/>
              </w:rPr>
              <w:t xml:space="preserve">Meeting spaces; </w:t>
            </w:r>
            <w:r w:rsidRPr="2C47C502" w:rsidR="007A18B7">
              <w:rPr>
                <w:rFonts w:ascii="Arial" w:hAnsi="Arial" w:eastAsia="Arial" w:cs="Arial"/>
                <w:sz w:val="18"/>
                <w:szCs w:val="18"/>
              </w:rPr>
              <w:t xml:space="preserve">5 different </w:t>
            </w:r>
            <w:r w:rsidRPr="2C47C502" w:rsidR="007A18B7">
              <w:rPr>
                <w:rFonts w:ascii="Arial" w:hAnsi="Arial" w:eastAsia="Arial" w:cs="Arial"/>
                <w:sz w:val="18"/>
                <w:szCs w:val="18"/>
              </w:rPr>
              <w:t>meeting</w:t>
            </w:r>
            <w:r w:rsidRPr="2C47C502" w:rsidR="007A18B7">
              <w:rPr>
                <w:rFonts w:ascii="Arial" w:hAnsi="Arial" w:eastAsia="Arial" w:cs="Arial"/>
                <w:sz w:val="18"/>
                <w:szCs w:val="18"/>
              </w:rPr>
              <w:t xml:space="preserve"> venues </w:t>
            </w:r>
            <w:r w:rsidRPr="2C47C502" w:rsidR="007A18B7">
              <w:rPr>
                <w:rFonts w:ascii="Arial" w:hAnsi="Arial" w:eastAsia="Arial" w:cs="Arial"/>
                <w:sz w:val="18"/>
                <w:szCs w:val="18"/>
              </w:rPr>
              <w:t>including comfortable boardrooms, medium-sized meeting rooms, and a main banquet hall that can accommodate up to 200 guests.</w:t>
            </w:r>
          </w:p>
        </w:tc>
      </w:tr>
      <w:tr w:rsidR="4BCCCEAE" w:rsidTr="2C47C502" w14:paraId="2BAD7733"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2897F8B3" w14:textId="2AF94740">
            <w:pPr>
              <w:rPr>
                <w:rFonts w:ascii="Arial" w:hAnsi="Arial" w:eastAsia="Arial" w:cs="Arial"/>
                <w:sz w:val="18"/>
                <w:szCs w:val="18"/>
                <w:lang w:val="it-IT"/>
              </w:rPr>
            </w:pPr>
            <w:r w:rsidRPr="4BCCCEAE">
              <w:rPr>
                <w:rFonts w:ascii="Arial" w:hAnsi="Arial" w:eastAsia="Arial" w:cs="Arial"/>
                <w:b/>
                <w:bCs/>
                <w:sz w:val="18"/>
                <w:szCs w:val="18"/>
              </w:rPr>
              <w:t>Best for</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719B3496" w14:textId="0029933D">
            <w:pPr>
              <w:rPr>
                <w:rFonts w:ascii="Arial" w:hAnsi="Arial" w:eastAsia="Arial" w:cs="Arial"/>
                <w:sz w:val="18"/>
                <w:szCs w:val="18"/>
                <w:lang w:val="it-IT"/>
              </w:rPr>
            </w:pPr>
            <w:r>
              <w:rPr>
                <w:rFonts w:ascii="Arial" w:hAnsi="Arial" w:eastAsia="Arial" w:cs="Arial"/>
                <w:sz w:val="18"/>
                <w:szCs w:val="18"/>
              </w:rPr>
              <w:t>Leisure, wellness, meetings and incentive travel</w:t>
            </w:r>
          </w:p>
        </w:tc>
      </w:tr>
      <w:tr w:rsidR="4BCCCEAE" w:rsidTr="2C47C502" w14:paraId="0F1BE3AC"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3FE4F82B" w14:textId="253B3437">
            <w:pPr>
              <w:rPr>
                <w:rFonts w:ascii="Arial" w:hAnsi="Arial" w:eastAsia="Arial" w:cs="Arial"/>
                <w:sz w:val="18"/>
                <w:szCs w:val="18"/>
                <w:lang w:val="it-IT"/>
              </w:rPr>
            </w:pPr>
            <w:r w:rsidRPr="4BCCCEAE">
              <w:rPr>
                <w:rFonts w:ascii="Arial" w:hAnsi="Arial" w:eastAsia="Arial" w:cs="Arial"/>
                <w:b/>
                <w:bCs/>
                <w:sz w:val="18"/>
                <w:szCs w:val="18"/>
              </w:rPr>
              <w:t>Key features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6E340965" w14:paraId="7027EB71" w14:textId="71079F85">
            <w:pPr>
              <w:rPr>
                <w:rFonts w:ascii="Arial" w:hAnsi="Arial" w:eastAsia="Arial" w:cs="Arial"/>
                <w:sz w:val="18"/>
                <w:szCs w:val="18"/>
                <w:lang w:val="it-IT"/>
              </w:rPr>
            </w:pPr>
            <w:r w:rsidRPr="1FB0608B">
              <w:rPr>
                <w:rFonts w:ascii="Arial" w:hAnsi="Arial"/>
                <w:sz w:val="18"/>
                <w:szCs w:val="18"/>
              </w:rPr>
              <w:t>Drakensberg Mountain views; safari experiences; private-pool suites</w:t>
            </w:r>
          </w:p>
        </w:tc>
      </w:tr>
      <w:tr w:rsidR="4BCCCEAE" w:rsidTr="2C47C502" w14:paraId="76A2AC1E"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25BF8B07" w14:textId="2EDA8558">
            <w:pPr>
              <w:rPr>
                <w:rFonts w:ascii="Arial" w:hAnsi="Arial" w:eastAsia="Arial" w:cs="Arial"/>
                <w:sz w:val="18"/>
                <w:szCs w:val="18"/>
                <w:lang w:val="it-IT"/>
              </w:rPr>
            </w:pPr>
            <w:r w:rsidRPr="4BCCCEAE">
              <w:rPr>
                <w:rFonts w:ascii="Arial" w:hAnsi="Arial" w:eastAsia="Arial" w:cs="Arial"/>
                <w:b/>
                <w:bCs/>
                <w:sz w:val="18"/>
                <w:szCs w:val="18"/>
              </w:rPr>
              <w:t>Sustainability</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68F7BDAE" w:rsidRDefault="5927D531" w14:paraId="7D282DDD" w14:textId="5A6C8209">
            <w:pPr>
              <w:spacing w:line="259" w:lineRule="auto"/>
            </w:pPr>
            <w:r w:rsidRPr="68F7BDAE">
              <w:rPr>
                <w:rFonts w:ascii="Arial" w:hAnsi="Arial" w:eastAsia="Arial" w:cs="Arial"/>
                <w:sz w:val="18"/>
                <w:szCs w:val="18"/>
              </w:rPr>
              <w:t>Verified Net Zero hotel. Renewable electricity; electrified kitchen and utility vehicles; wastewater recycling; low-carbon and carbon-labeled menus, minimal waste operations.</w:t>
            </w:r>
          </w:p>
        </w:tc>
      </w:tr>
      <w:tr w:rsidRPr="004619D4" w:rsidR="4BCCCEAE" w:rsidTr="2C47C502" w14:paraId="08C5FC47"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3579C526" w14:textId="5D709683">
            <w:pPr>
              <w:rPr>
                <w:rFonts w:ascii="Arial" w:hAnsi="Arial" w:eastAsia="Arial" w:cs="Arial"/>
                <w:sz w:val="18"/>
                <w:szCs w:val="18"/>
                <w:lang w:val="it-IT"/>
              </w:rPr>
            </w:pPr>
            <w:r w:rsidRPr="4BCCCEAE">
              <w:rPr>
                <w:rFonts w:ascii="Arial" w:hAnsi="Arial" w:eastAsia="Arial" w:cs="Arial"/>
                <w:b/>
                <w:bCs/>
                <w:sz w:val="18"/>
                <w:szCs w:val="18"/>
              </w:rPr>
              <w:t>Booking URL</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68F7BDAE" w:rsidRDefault="44ECDE15" w14:paraId="6903F3F6" w14:textId="2F4C74D6">
            <w:pPr>
              <w:spacing w:beforeAutospacing="1" w:afterAutospacing="1"/>
              <w:rPr>
                <w:rFonts w:ascii="Arial" w:hAnsi="Arial" w:eastAsia="Arial" w:cs="Arial"/>
                <w:color w:val="000000" w:themeColor="text1"/>
                <w:sz w:val="18"/>
                <w:szCs w:val="18"/>
                <w:lang w:val="it-IT"/>
              </w:rPr>
            </w:pPr>
            <w:r w:rsidRPr="68F7BDAE">
              <w:rPr>
                <w:rFonts w:ascii="Arial" w:hAnsi="Arial" w:eastAsia="Arial" w:cs="Arial"/>
                <w:color w:val="000000" w:themeColor="text1"/>
                <w:sz w:val="18"/>
                <w:szCs w:val="18"/>
              </w:rPr>
              <w:t xml:space="preserve">For bookings and hotel details, visit Radisson Safari Hoedspruit on </w:t>
            </w:r>
            <w:hyperlink r:id="rId12">
              <w:r w:rsidRPr="68F7BDAE">
                <w:rPr>
                  <w:rStyle w:val="Hyperlink"/>
                  <w:rFonts w:ascii="Arial" w:hAnsi="Arial" w:eastAsia="Arial" w:cs="Arial"/>
                  <w:sz w:val="18"/>
                  <w:szCs w:val="18"/>
                </w:rPr>
                <w:t>RadissonHotels.com</w:t>
              </w:r>
            </w:hyperlink>
          </w:p>
        </w:tc>
      </w:tr>
      <w:tr w:rsidR="4BCCCEAE" w:rsidTr="2C47C502" w14:paraId="318541C3" w14:textId="77777777">
        <w:trPr>
          <w:trHeight w:val="300"/>
        </w:trPr>
        <w:tc>
          <w:tcPr>
            <w:tcW w:w="229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4BCCCEAE" w:rsidRDefault="4BCCCEAE" w14:paraId="370C640F" w14:textId="46483AFC">
            <w:pPr>
              <w:rPr>
                <w:rFonts w:ascii="Arial" w:hAnsi="Arial" w:eastAsia="Arial" w:cs="Arial"/>
                <w:sz w:val="18"/>
                <w:szCs w:val="18"/>
                <w:lang w:val="it-IT"/>
              </w:rPr>
            </w:pPr>
            <w:r w:rsidRPr="4BCCCEAE">
              <w:rPr>
                <w:rFonts w:ascii="Arial" w:hAnsi="Arial" w:eastAsia="Arial" w:cs="Arial"/>
                <w:b/>
                <w:bCs/>
                <w:sz w:val="18"/>
                <w:szCs w:val="18"/>
              </w:rPr>
              <w:t>Media assets</w:t>
            </w:r>
          </w:p>
        </w:tc>
        <w:tc>
          <w:tcPr>
            <w:tcW w:w="7665" w:type="dxa"/>
            <w:tcBorders>
              <w:top w:val="single" w:color="DDDDDD" w:sz="6" w:space="0"/>
              <w:left w:val="single" w:color="DDDDDD" w:sz="6" w:space="0"/>
              <w:bottom w:val="single" w:color="DDDDDD" w:sz="6" w:space="0"/>
              <w:right w:val="single" w:color="DDDDDD" w:sz="6" w:space="0"/>
            </w:tcBorders>
            <w:tcMar>
              <w:top w:w="120" w:type="dxa"/>
              <w:left w:w="120" w:type="dxa"/>
              <w:bottom w:w="120" w:type="dxa"/>
              <w:right w:w="120" w:type="dxa"/>
            </w:tcMar>
            <w:vAlign w:val="center"/>
          </w:tcPr>
          <w:p w:rsidR="4BCCCEAE" w:rsidP="2C47C502" w:rsidRDefault="789BE61E" w14:paraId="2800DBDE" w14:textId="374566EA">
            <w:pPr>
              <w:spacing w:beforeAutospacing="on" w:afterAutospacing="on"/>
              <w:rPr>
                <w:rFonts w:ascii="Arial" w:hAnsi="Arial" w:eastAsia="Arial" w:cs="Arial"/>
                <w:color w:val="000000" w:themeColor="text1"/>
                <w:sz w:val="18"/>
                <w:szCs w:val="18"/>
                <w:lang w:val="it-IT"/>
              </w:rPr>
            </w:pPr>
            <w:r w:rsidRPr="2C47C502" w:rsidR="789BE61E">
              <w:rPr>
                <w:rFonts w:ascii="Arial" w:hAnsi="Arial" w:eastAsia="Arial" w:cs="Arial"/>
                <w:color w:val="000000" w:themeColor="text1" w:themeTint="FF" w:themeShade="FF"/>
                <w:sz w:val="18"/>
                <w:szCs w:val="18"/>
              </w:rPr>
              <w:t xml:space="preserve">Download high-resolution images of </w:t>
            </w:r>
            <w:hyperlink r:id="Rfa783d34377948ff">
              <w:r w:rsidRPr="2C47C502" w:rsidR="789BE61E">
                <w:rPr>
                  <w:rStyle w:val="Hyperlink"/>
                  <w:rFonts w:ascii="Arial" w:hAnsi="Arial" w:eastAsia="Arial" w:cs="Arial"/>
                  <w:sz w:val="18"/>
                  <w:szCs w:val="18"/>
                </w:rPr>
                <w:t>Radisson Safari Hoedspruit</w:t>
              </w:r>
            </w:hyperlink>
            <w:r w:rsidRPr="2C47C502" w:rsidR="76ADC236">
              <w:rPr>
                <w:rFonts w:ascii="Arial" w:hAnsi="Arial" w:eastAsia="Arial" w:cs="Arial"/>
                <w:color w:val="000000" w:themeColor="text1" w:themeTint="FF" w:themeShade="FF"/>
                <w:sz w:val="18"/>
                <w:szCs w:val="18"/>
              </w:rPr>
              <w:t>.</w:t>
            </w:r>
          </w:p>
        </w:tc>
      </w:tr>
    </w:tbl>
    <w:p w:rsidR="4BCCCEAE" w:rsidP="4BCCCEAE" w:rsidRDefault="4BCCCEAE" w14:paraId="35F6557C" w14:textId="5AF86CEF">
      <w:pPr>
        <w:rPr>
          <w:rFonts w:ascii="Cambria" w:hAnsi="Cambria" w:eastAsia="Cambria" w:cs="Cambria"/>
          <w:color w:val="000000" w:themeColor="text1"/>
          <w:lang w:val="it-IT"/>
        </w:rPr>
      </w:pPr>
    </w:p>
    <w:p w:rsidRPr="0052287C" w:rsidR="010CE449" w:rsidP="1FB0608B" w:rsidRDefault="010CE449" w14:paraId="3E33BAD8" w14:textId="653E921A">
      <w:pPr>
        <w:rPr>
          <w:rFonts w:ascii="Arial" w:hAnsi="Arial" w:eastAsia="Arial" w:cs="Arial"/>
          <w:b/>
          <w:bCs/>
          <w:color w:val="000000" w:themeColor="text1"/>
          <w:sz w:val="20"/>
          <w:szCs w:val="20"/>
          <w:lang w:val="it-IT"/>
        </w:rPr>
      </w:pPr>
      <w:r w:rsidRPr="0052287C">
        <w:rPr>
          <w:rFonts w:ascii="Arial" w:hAnsi="Arial" w:eastAsia="Arial" w:cs="Arial"/>
          <w:b/>
          <w:bCs/>
          <w:color w:val="000000" w:themeColor="text1"/>
          <w:sz w:val="20"/>
          <w:szCs w:val="20"/>
          <w:u w:val="single"/>
          <w:lang w:val="it-IT"/>
        </w:rPr>
        <w:t>MEDIA CONTACT</w:t>
      </w:r>
    </w:p>
    <w:p w:rsidR="1FB0608B" w:rsidP="1FB0608B" w:rsidRDefault="1FB0608B" w14:paraId="1E546EE6" w14:textId="01356823">
      <w:pPr>
        <w:spacing w:line="259" w:lineRule="auto"/>
        <w:jc w:val="both"/>
        <w:rPr>
          <w:rFonts w:ascii="Arial" w:hAnsi="Arial" w:eastAsia="Arial" w:cs="Arial"/>
          <w:b/>
          <w:bCs/>
          <w:color w:val="000000" w:themeColor="text1"/>
          <w:sz w:val="20"/>
          <w:szCs w:val="20"/>
        </w:rPr>
      </w:pPr>
    </w:p>
    <w:p w:rsidR="00E32493" w:rsidP="1FB0608B" w:rsidRDefault="626DCFD3" w14:paraId="2A24FEFB" w14:textId="560E684A">
      <w:pPr>
        <w:spacing w:line="259" w:lineRule="auto"/>
        <w:rPr>
          <w:rFonts w:ascii="Arial" w:hAnsi="Arial" w:eastAsia="Arial" w:cs="Arial"/>
          <w:color w:val="000000" w:themeColor="text1"/>
          <w:sz w:val="20"/>
          <w:szCs w:val="20"/>
          <w:lang w:val="it-IT"/>
        </w:rPr>
      </w:pPr>
      <w:r w:rsidRPr="03E17F46">
        <w:rPr>
          <w:rFonts w:ascii="Arial" w:hAnsi="Arial" w:eastAsia="Arial" w:cs="Arial"/>
          <w:b/>
          <w:bCs/>
          <w:color w:val="000000" w:themeColor="text1"/>
          <w:sz w:val="20"/>
          <w:szCs w:val="20"/>
        </w:rPr>
        <w:t>Saadiyah Hendricks</w:t>
      </w:r>
      <w:r w:rsidRPr="03E17F46">
        <w:rPr>
          <w:rFonts w:ascii="Arial" w:hAnsi="Arial" w:eastAsia="Arial" w:cs="Arial"/>
          <w:color w:val="000000" w:themeColor="text1"/>
          <w:sz w:val="20"/>
          <w:szCs w:val="20"/>
        </w:rPr>
        <w:t>, Director, Global Corporate and Area PR &amp; Social Media, Middle</w:t>
      </w:r>
      <w:r w:rsidRPr="03E17F46" w:rsidR="609574DA">
        <w:rPr>
          <w:rFonts w:ascii="Arial" w:hAnsi="Arial" w:eastAsia="Arial" w:cs="Arial"/>
          <w:color w:val="000000" w:themeColor="text1"/>
          <w:sz w:val="20"/>
          <w:szCs w:val="20"/>
        </w:rPr>
        <w:t xml:space="preserve"> </w:t>
      </w:r>
      <w:r w:rsidRPr="03E17F46">
        <w:rPr>
          <w:rFonts w:ascii="Arial" w:hAnsi="Arial" w:eastAsia="Arial" w:cs="Arial"/>
          <w:color w:val="000000" w:themeColor="text1"/>
          <w:sz w:val="20"/>
          <w:szCs w:val="20"/>
        </w:rPr>
        <w:t>East, Africa, Mediterranean and South</w:t>
      </w:r>
      <w:r w:rsidRPr="03E17F46" w:rsidR="40085852">
        <w:rPr>
          <w:rFonts w:ascii="Arial" w:hAnsi="Arial" w:eastAsia="Arial" w:cs="Arial"/>
          <w:color w:val="000000" w:themeColor="text1"/>
          <w:sz w:val="20"/>
          <w:szCs w:val="20"/>
        </w:rPr>
        <w:t xml:space="preserve"> E</w:t>
      </w:r>
      <w:r w:rsidRPr="03E17F46">
        <w:rPr>
          <w:rFonts w:ascii="Arial" w:hAnsi="Arial" w:eastAsia="Arial" w:cs="Arial"/>
          <w:color w:val="000000" w:themeColor="text1"/>
          <w:sz w:val="20"/>
          <w:szCs w:val="20"/>
        </w:rPr>
        <w:t>ast Asia Pacific, Radisson Hotel Group   </w:t>
      </w:r>
    </w:p>
    <w:p w:rsidR="00E32493" w:rsidP="1FB0608B" w:rsidRDefault="00E32493" w14:paraId="18DA5568" w14:textId="1F81C461">
      <w:pPr>
        <w:spacing w:line="259" w:lineRule="auto"/>
      </w:pPr>
      <w:hyperlink r:id="rId14">
        <w:r w:rsidRPr="68F7BDAE">
          <w:rPr>
            <w:rStyle w:val="Hyperlink"/>
            <w:rFonts w:ascii="Arial" w:hAnsi="Arial" w:eastAsia="Arial" w:cs="Arial"/>
            <w:sz w:val="20"/>
            <w:szCs w:val="20"/>
          </w:rPr>
          <w:t>saadiyah.hendricks@radissonhotels.com</w:t>
        </w:r>
      </w:hyperlink>
      <w:r w:rsidRPr="68F7BDAE">
        <w:rPr>
          <w:rFonts w:ascii="Arial" w:hAnsi="Arial" w:eastAsia="Arial" w:cs="Arial"/>
          <w:color w:val="000000" w:themeColor="text1"/>
          <w:sz w:val="20"/>
          <w:szCs w:val="20"/>
        </w:rPr>
        <w:t>   </w:t>
      </w:r>
    </w:p>
    <w:p w:rsidR="68F7BDAE" w:rsidP="68F7BDAE" w:rsidRDefault="68F7BDAE" w14:paraId="4E286D80" w14:textId="7CD10FEB">
      <w:pPr>
        <w:spacing w:line="259" w:lineRule="auto"/>
        <w:rPr>
          <w:rFonts w:ascii="Arial" w:hAnsi="Arial" w:eastAsia="Arial" w:cs="Arial"/>
          <w:color w:val="000000" w:themeColor="text1"/>
          <w:sz w:val="20"/>
          <w:szCs w:val="20"/>
        </w:rPr>
      </w:pPr>
    </w:p>
    <w:p w:rsidR="2D7E7AA0" w:rsidP="68F7BDAE" w:rsidRDefault="2D7E7AA0" w14:paraId="07F0C23F" w14:textId="069DDF61">
      <w:pPr>
        <w:spacing w:line="259" w:lineRule="auto"/>
        <w:rPr>
          <w:rFonts w:ascii="Arial" w:hAnsi="Arial" w:eastAsia="Arial" w:cs="Arial"/>
          <w:sz w:val="20"/>
          <w:szCs w:val="20"/>
        </w:rPr>
      </w:pPr>
      <w:r w:rsidRPr="68F7BDAE">
        <w:rPr>
          <w:rStyle w:val="normaltextrun"/>
          <w:rFonts w:ascii="Arial" w:hAnsi="Arial" w:eastAsia="Arial" w:cs="Arial"/>
          <w:b/>
          <w:bCs/>
          <w:color w:val="000000" w:themeColor="text1"/>
          <w:sz w:val="20"/>
          <w:szCs w:val="20"/>
        </w:rPr>
        <w:t xml:space="preserve">Nataliya Tkachenko, </w:t>
      </w:r>
      <w:r w:rsidRPr="68F7BDAE">
        <w:rPr>
          <w:rStyle w:val="normaltextrun"/>
          <w:rFonts w:ascii="Arial" w:hAnsi="Arial" w:eastAsia="Arial" w:cs="Arial"/>
          <w:color w:val="000000" w:themeColor="text1"/>
          <w:sz w:val="20"/>
          <w:szCs w:val="20"/>
        </w:rPr>
        <w:t xml:space="preserve">Global Consumer PR Associate Director, Radisson Hotel Group </w:t>
      </w:r>
      <w:hyperlink r:id="rId15">
        <w:r w:rsidRPr="68F7BDAE">
          <w:rPr>
            <w:rStyle w:val="Hyperlink"/>
            <w:rFonts w:ascii="Arial" w:hAnsi="Arial" w:eastAsia="Arial" w:cs="Arial"/>
            <w:sz w:val="20"/>
            <w:szCs w:val="20"/>
          </w:rPr>
          <w:t>nataliya.tkachenko@radissonhotels.com</w:t>
        </w:r>
      </w:hyperlink>
    </w:p>
    <w:p w:rsidR="00B64131" w:rsidP="1FB0608B" w:rsidRDefault="00B64131" w14:paraId="17AB17DE" w14:textId="77777777">
      <w:pPr>
        <w:spacing w:line="259" w:lineRule="auto"/>
        <w:rPr>
          <w:rFonts w:ascii="Arial" w:hAnsi="Arial" w:eastAsia="Arial" w:cs="Arial"/>
          <w:color w:val="000000" w:themeColor="text1"/>
          <w:sz w:val="20"/>
          <w:szCs w:val="20"/>
          <w:lang w:val="it-IT"/>
        </w:rPr>
      </w:pPr>
    </w:p>
    <w:p w:rsidR="1FB0608B" w:rsidP="1FB0608B" w:rsidRDefault="1FB0608B" w14:paraId="3D0F4934" w14:textId="2F3C4D7E">
      <w:pPr>
        <w:spacing w:line="259" w:lineRule="auto"/>
        <w:jc w:val="both"/>
        <w:rPr>
          <w:rFonts w:ascii="Arial" w:hAnsi="Arial" w:eastAsia="Arial" w:cs="Arial"/>
          <w:color w:val="000000" w:themeColor="text1"/>
          <w:sz w:val="20"/>
          <w:szCs w:val="20"/>
          <w:lang w:val="it-IT"/>
        </w:rPr>
      </w:pPr>
    </w:p>
    <w:p w:rsidRPr="0052287C" w:rsidR="006B1ED3" w:rsidP="68F7BDAE" w:rsidRDefault="006B1ED3" w14:paraId="7DC800A4" w14:textId="7E063C6F">
      <w:pPr>
        <w:pStyle w:val="paragraph"/>
        <w:spacing w:beforeAutospacing="0" w:afterAutospacing="0"/>
        <w:textAlignment w:val="baseline"/>
        <w:rPr>
          <w:rStyle w:val="eop"/>
          <w:rFonts w:eastAsia="Arial"/>
          <w:b/>
          <w:bCs/>
        </w:rPr>
      </w:pPr>
      <w:r w:rsidRPr="68F7BDAE">
        <w:rPr>
          <w:rStyle w:val="normaltextrun"/>
          <w:rFonts w:eastAsia="Arial"/>
          <w:b/>
          <w:bCs/>
          <w:u w:val="single"/>
        </w:rPr>
        <w:t>ABOUT RADISSON HOTEL GROUP</w:t>
      </w:r>
    </w:p>
    <w:p w:rsidRPr="000425BF" w:rsidR="006B1ED3" w:rsidP="1FB0608B" w:rsidRDefault="006B1ED3" w14:paraId="7CCD864A" w14:textId="20F4936C">
      <w:pPr>
        <w:pStyle w:val="paragraph"/>
        <w:spacing w:beforeAutospacing="0" w:afterAutospacing="0"/>
        <w:textAlignment w:val="baseline"/>
        <w:rPr>
          <w:rFonts w:eastAsia="Arial"/>
          <w:szCs w:val="20"/>
        </w:rPr>
      </w:pPr>
      <w:r w:rsidRPr="000425BF">
        <w:rPr>
          <w:rStyle w:val="normaltextrun"/>
          <w:rFonts w:eastAsia="Arial"/>
          <w:szCs w:val="20"/>
          <w:lang w:val="en-GB"/>
        </w:rPr>
        <w:t xml:space="preserve">Radisson Hotel Group is a rapidly expanding international hotel group, operating across EMEA and APAC with more than 1,660 hotels in operation and under development in over 100 countries. Guided by its brand promise, </w:t>
      </w:r>
      <w:r w:rsidRPr="000425BF">
        <w:rPr>
          <w:rStyle w:val="normaltextrun"/>
          <w:rFonts w:eastAsia="Arial"/>
          <w:i/>
          <w:iCs/>
          <w:szCs w:val="20"/>
          <w:lang w:val="en-GB"/>
        </w:rPr>
        <w:t>Every Moment Matters</w:t>
      </w:r>
      <w:r w:rsidRPr="000425BF">
        <w:rPr>
          <w:rStyle w:val="normaltextrun"/>
          <w:rFonts w:eastAsia="Arial"/>
          <w:szCs w:val="20"/>
          <w:lang w:val="en-GB"/>
        </w:rPr>
        <w:t xml:space="preserve">, the Group brings its signature </w:t>
      </w:r>
      <w:r w:rsidRPr="000425BF">
        <w:rPr>
          <w:rStyle w:val="normaltextrun"/>
          <w:rFonts w:eastAsia="Arial"/>
          <w:i/>
          <w:iCs/>
          <w:szCs w:val="20"/>
          <w:lang w:val="en-GB"/>
        </w:rPr>
        <w:t>Yes I Can!</w:t>
      </w:r>
      <w:r w:rsidRPr="000425BF">
        <w:rPr>
          <w:rStyle w:val="normaltextrun"/>
          <w:rFonts w:eastAsia="Arial"/>
          <w:szCs w:val="20"/>
          <w:lang w:val="en-GB"/>
        </w:rPr>
        <w:t xml:space="preserve"> service ethos to every guest experience.</w:t>
      </w:r>
    </w:p>
    <w:p w:rsidRPr="000425BF" w:rsidR="006B1ED3" w:rsidP="1FB0608B" w:rsidRDefault="006B1ED3" w14:paraId="73A5C8AE" w14:textId="61C85001">
      <w:pPr>
        <w:pStyle w:val="paragraph"/>
        <w:spacing w:beforeAutospacing="0" w:afterAutospacing="0"/>
        <w:textAlignment w:val="baseline"/>
        <w:rPr>
          <w:rFonts w:eastAsia="Arial"/>
          <w:szCs w:val="20"/>
        </w:rPr>
      </w:pPr>
    </w:p>
    <w:p w:rsidRPr="000425BF" w:rsidR="006B1ED3" w:rsidP="1FB0608B" w:rsidRDefault="006B1ED3" w14:paraId="3A10A888" w14:textId="36668997">
      <w:pPr>
        <w:pStyle w:val="paragraph"/>
        <w:spacing w:beforeAutospacing="0" w:afterAutospacing="0"/>
        <w:textAlignment w:val="baseline"/>
        <w:rPr>
          <w:rFonts w:eastAsia="Arial"/>
          <w:szCs w:val="20"/>
        </w:rPr>
      </w:pPr>
      <w:r w:rsidRPr="000425BF">
        <w:rPr>
          <w:rStyle w:val="normaltextrun"/>
          <w:rFonts w:eastAsia="Arial"/>
          <w:szCs w:val="20"/>
          <w:lang w:val="en-GB"/>
        </w:rPr>
        <w:t>The Radisson brand portfolio includes Radisson Collection, art’otel, Radisson Blu, Park Plaza, Radisson RED, Radisson Individuals, Radisson, Park Inn by Radisson, Country Inn &amp; Suites by Radisson, and Prize by Radisson—brought together under the commercial umbrella brand, Radisson Hotels.</w:t>
      </w:r>
    </w:p>
    <w:p w:rsidRPr="000425BF" w:rsidR="006B1ED3" w:rsidP="1FB0608B" w:rsidRDefault="006B1ED3" w14:paraId="2C1E43D9" w14:textId="5CB211ED">
      <w:pPr>
        <w:pStyle w:val="paragraph"/>
        <w:spacing w:beforeAutospacing="0" w:afterAutospacing="0"/>
        <w:textAlignment w:val="baseline"/>
        <w:rPr>
          <w:rFonts w:eastAsia="Arial"/>
          <w:szCs w:val="20"/>
        </w:rPr>
      </w:pPr>
    </w:p>
    <w:p w:rsidRPr="000425BF" w:rsidR="006B1ED3" w:rsidP="03E17F46" w:rsidRDefault="3B9A07A8" w14:paraId="201D9887" w14:textId="7A382D5F">
      <w:pPr>
        <w:pStyle w:val="paragraph"/>
        <w:spacing w:beforeAutospacing="0" w:afterAutospacing="0"/>
        <w:textAlignment w:val="baseline"/>
        <w:rPr>
          <w:rFonts w:eastAsia="Arial"/>
        </w:rPr>
      </w:pPr>
      <w:hyperlink r:id="rId16">
        <w:r w:rsidRPr="03E17F46">
          <w:rPr>
            <w:rStyle w:val="normaltextrun"/>
            <w:rFonts w:eastAsia="Arial"/>
            <w:u w:val="single"/>
          </w:rPr>
          <w:t>Radisson Rewards</w:t>
        </w:r>
      </w:hyperlink>
      <w:r w:rsidRPr="03E17F46">
        <w:rPr>
          <w:rStyle w:val="normaltextrun"/>
          <w:rFonts w:eastAsia="Arial"/>
        </w:rPr>
        <w:t xml:space="preserve"> is</w:t>
      </w:r>
      <w:r w:rsidRPr="03E17F46" w:rsidR="2230F1D5">
        <w:rPr>
          <w:rStyle w:val="normaltextrun"/>
          <w:rFonts w:eastAsia="Arial"/>
        </w:rPr>
        <w:t xml:space="preserve"> </w:t>
      </w:r>
      <w:r w:rsidRPr="03E17F46">
        <w:rPr>
          <w:rStyle w:val="normaltextrun"/>
          <w:rFonts w:eastAsia="Arial"/>
        </w:rPr>
        <w:t>Radisson Hotel Group’s loyalty program, which delivers an elevated experience that makes Every Moment Matter, counting more than 29 million members. As the most streamlined program in the sector, members enjoy exceptional advantages and can access their benefits from day one across a wide range of hotels in Europe, Middle East, Africa, and Asia Pacific.</w:t>
      </w:r>
      <w:r w:rsidRPr="03E17F46">
        <w:rPr>
          <w:rStyle w:val="eop"/>
          <w:rFonts w:eastAsia="Arial"/>
        </w:rPr>
        <w:t> </w:t>
      </w:r>
    </w:p>
    <w:p w:rsidRPr="000425BF" w:rsidR="006B1ED3" w:rsidP="1FB0608B" w:rsidRDefault="006B1ED3" w14:paraId="2A712B77" w14:textId="16B92D31">
      <w:pPr>
        <w:pStyle w:val="paragraph"/>
        <w:spacing w:beforeAutospacing="0" w:afterAutospacing="0"/>
        <w:textAlignment w:val="baseline"/>
        <w:rPr>
          <w:rFonts w:eastAsia="Arial"/>
          <w:szCs w:val="20"/>
        </w:rPr>
      </w:pPr>
      <w:r w:rsidRPr="000425BF">
        <w:rPr>
          <w:rStyle w:val="normaltextrun"/>
          <w:rFonts w:eastAsia="Arial"/>
          <w:szCs w:val="20"/>
        </w:rPr>
        <w:t> </w:t>
      </w:r>
    </w:p>
    <w:p w:rsidRPr="000425BF" w:rsidR="006B1ED3" w:rsidP="1FB0608B" w:rsidRDefault="006B1ED3" w14:paraId="529D4574" w14:textId="59076147">
      <w:pPr>
        <w:pStyle w:val="paragraph"/>
        <w:spacing w:beforeAutospacing="0" w:afterAutospacing="0"/>
        <w:textAlignment w:val="baseline"/>
        <w:rPr>
          <w:rFonts w:eastAsia="Arial"/>
          <w:szCs w:val="20"/>
        </w:rPr>
      </w:pPr>
      <w:hyperlink r:id="rId17">
        <w:r w:rsidRPr="000425BF">
          <w:rPr>
            <w:rStyle w:val="normaltextrun"/>
            <w:rFonts w:eastAsia="Arial"/>
            <w:szCs w:val="20"/>
            <w:u w:val="single"/>
          </w:rPr>
          <w:t>Radisson Meetings</w:t>
        </w:r>
      </w:hyperlink>
      <w:r w:rsidRPr="000425BF">
        <w:rPr>
          <w:rStyle w:val="normaltextrun"/>
          <w:rFonts w:eastAsia="Arial"/>
          <w:szCs w:val="20"/>
        </w:rPr>
        <w:t xml:space="preserve"> provides tailored solutions for any event or meeting, including hybrid solutions, placing guests and their needs at the heart of its offer. Radisson Meetings is built around three strong service commitments: Personal, Professional, and Memorable, while delivering on the brilliant basics and being uniquely Carbon Compensated. </w:t>
      </w:r>
    </w:p>
    <w:p w:rsidRPr="000425BF" w:rsidR="006B1ED3" w:rsidP="1FB0608B" w:rsidRDefault="006B1ED3" w14:paraId="767E4915" w14:textId="0B2BCEA4">
      <w:pPr>
        <w:pStyle w:val="paragraph"/>
        <w:spacing w:beforeAutospacing="0" w:afterAutospacing="0"/>
        <w:textAlignment w:val="baseline"/>
        <w:rPr>
          <w:rFonts w:eastAsia="Arial"/>
          <w:szCs w:val="20"/>
        </w:rPr>
      </w:pPr>
    </w:p>
    <w:p w:rsidRPr="000425BF" w:rsidR="006B1ED3" w:rsidP="1FB0608B" w:rsidRDefault="006B1ED3" w14:paraId="65C69194" w14:textId="2AA327FF">
      <w:pPr>
        <w:pStyle w:val="paragraph"/>
        <w:spacing w:beforeAutospacing="0" w:afterAutospacing="0"/>
        <w:textAlignment w:val="baseline"/>
        <w:rPr>
          <w:rFonts w:eastAsia="Arial"/>
          <w:szCs w:val="20"/>
        </w:rPr>
      </w:pPr>
      <w:r w:rsidRPr="000425BF">
        <w:rPr>
          <w:rStyle w:val="normaltextrun"/>
          <w:rFonts w:eastAsia="Arial"/>
          <w:szCs w:val="20"/>
        </w:rPr>
        <w:t xml:space="preserve">At Radisson Hotel Group, we </w:t>
      </w:r>
      <w:hyperlink r:id="rId18">
        <w:r w:rsidRPr="000425BF">
          <w:rPr>
            <w:rStyle w:val="normaltextrun"/>
            <w:rFonts w:eastAsia="Arial"/>
            <w:color w:val="0000FF"/>
            <w:szCs w:val="20"/>
            <w:u w:val="single"/>
          </w:rPr>
          <w:t>care for people, communities, and planet,</w:t>
        </w:r>
      </w:hyperlink>
      <w:r w:rsidRPr="000425BF">
        <w:rPr>
          <w:rStyle w:val="normaltextrun"/>
          <w:rFonts w:eastAsia="Arial"/>
          <w:szCs w:val="20"/>
        </w:rPr>
        <w:t xml:space="preserve"> and are committed to achieving Net Zero by 2050 in line with Science Based Targets. Through initiatives such as carbon-compensated Radisson Meetings and a growing portfolio of sustainable certifications, including Hotel Sustainability Basics, we assist guests to make more sustainable travel choices.</w:t>
      </w:r>
    </w:p>
    <w:p w:rsidRPr="000425BF" w:rsidR="006B1ED3" w:rsidP="1FB0608B" w:rsidRDefault="006B1ED3" w14:paraId="0DCBCAC9" w14:textId="504220E0">
      <w:pPr>
        <w:pStyle w:val="paragraph"/>
        <w:spacing w:beforeAutospacing="0" w:afterAutospacing="0"/>
        <w:textAlignment w:val="baseline"/>
        <w:rPr>
          <w:rFonts w:eastAsia="Arial"/>
          <w:szCs w:val="20"/>
        </w:rPr>
      </w:pPr>
    </w:p>
    <w:p w:rsidRPr="000425BF" w:rsidR="006B1ED3" w:rsidP="1FB0608B" w:rsidRDefault="006B1ED3" w14:paraId="5E2F49B3" w14:textId="13F416E8">
      <w:pPr>
        <w:pStyle w:val="paragraph"/>
        <w:spacing w:beforeAutospacing="0" w:afterAutospacing="0"/>
        <w:textAlignment w:val="baseline"/>
        <w:rPr>
          <w:rFonts w:eastAsia="Arial"/>
          <w:szCs w:val="20"/>
        </w:rPr>
      </w:pPr>
      <w:r w:rsidRPr="000425BF">
        <w:rPr>
          <w:rStyle w:val="normaltextrun"/>
          <w:rFonts w:eastAsia="Arial"/>
          <w:szCs w:val="20"/>
        </w:rPr>
        <w:t>The health and safety of guests and team members remain a top priority for Radisson Hotel Group. All properties across the Group’s portfolio are subject to health and safety requirements, ensuring we always care for our guests and team members.</w:t>
      </w:r>
    </w:p>
    <w:p w:rsidRPr="000425BF" w:rsidR="006B1ED3" w:rsidP="1FB0608B" w:rsidRDefault="006B1ED3" w14:paraId="572B3935" w14:textId="161F7A7B">
      <w:pPr>
        <w:pStyle w:val="paragraph"/>
        <w:spacing w:beforeAutospacing="0" w:afterAutospacing="0"/>
        <w:textAlignment w:val="baseline"/>
        <w:rPr>
          <w:rFonts w:eastAsia="Arial"/>
          <w:szCs w:val="20"/>
        </w:rPr>
      </w:pPr>
    </w:p>
    <w:p w:rsidRPr="000425BF" w:rsidR="006B1ED3" w:rsidP="1FB0608B" w:rsidRDefault="006B1ED3" w14:paraId="303E96A6" w14:textId="50AA7D00">
      <w:pPr>
        <w:pStyle w:val="paragraph"/>
        <w:spacing w:beforeAutospacing="0" w:afterAutospacing="0"/>
        <w:textAlignment w:val="baseline"/>
        <w:rPr>
          <w:rFonts w:eastAsia="Arial"/>
          <w:szCs w:val="20"/>
        </w:rPr>
      </w:pPr>
      <w:r w:rsidRPr="000425BF">
        <w:rPr>
          <w:rStyle w:val="normaltextrun"/>
          <w:rFonts w:eastAsia="Arial"/>
          <w:szCs w:val="20"/>
          <w:lang w:val="en-GB"/>
        </w:rPr>
        <w:t xml:space="preserve">For more information, visit </w:t>
      </w:r>
      <w:hyperlink r:id="rId19">
        <w:r w:rsidRPr="000425BF">
          <w:rPr>
            <w:rStyle w:val="normaltextrun"/>
            <w:rFonts w:eastAsia="Arial"/>
            <w:szCs w:val="20"/>
            <w:u w:val="single"/>
            <w:lang w:val="en-GB"/>
          </w:rPr>
          <w:t>Radisson Hotel Group on RadissonHotels.com</w:t>
        </w:r>
      </w:hyperlink>
      <w:r w:rsidRPr="000425BF">
        <w:rPr>
          <w:rStyle w:val="normaltextrun"/>
          <w:rFonts w:eastAsia="Arial"/>
          <w:szCs w:val="20"/>
          <w:lang w:val="en-GB"/>
        </w:rPr>
        <w:t>. Or connect with Radisson Hotels on:</w:t>
      </w:r>
    </w:p>
    <w:p w:rsidRPr="000425BF" w:rsidR="006B1ED3" w:rsidP="1FB0608B" w:rsidRDefault="006B1ED3" w14:paraId="6C262376" w14:textId="378A4B4F">
      <w:pPr>
        <w:pStyle w:val="paragraph"/>
        <w:spacing w:beforeAutospacing="0" w:afterAutospacing="0"/>
        <w:textAlignment w:val="baseline"/>
        <w:rPr>
          <w:rFonts w:eastAsia="Arial"/>
          <w:szCs w:val="20"/>
        </w:rPr>
      </w:pPr>
    </w:p>
    <w:p w:rsidR="006B1ED3" w:rsidP="1FB0608B" w:rsidRDefault="006B1ED3" w14:paraId="0E2B58D0" w14:textId="4F77D52A">
      <w:pPr>
        <w:pStyle w:val="paragraph"/>
        <w:spacing w:beforeAutospacing="0" w:afterAutospacing="0"/>
        <w:textAlignment w:val="baseline"/>
        <w:rPr>
          <w:szCs w:val="20"/>
        </w:rPr>
      </w:pPr>
      <w:hyperlink r:id="rId20">
        <w:r w:rsidRPr="000425BF">
          <w:rPr>
            <w:rStyle w:val="normaltextrun"/>
            <w:rFonts w:eastAsia="Arial"/>
            <w:szCs w:val="20"/>
            <w:u w:val="single"/>
          </w:rPr>
          <w:t>LinkedIn</w:t>
        </w:r>
      </w:hyperlink>
      <w:r w:rsidRPr="000425BF">
        <w:rPr>
          <w:rStyle w:val="normaltextrun"/>
          <w:rFonts w:eastAsia="Arial"/>
          <w:szCs w:val="20"/>
        </w:rPr>
        <w:t xml:space="preserve"> | </w:t>
      </w:r>
      <w:hyperlink r:id="rId21">
        <w:r w:rsidRPr="000425BF">
          <w:rPr>
            <w:rStyle w:val="normaltextrun"/>
            <w:rFonts w:eastAsia="Arial"/>
            <w:szCs w:val="20"/>
            <w:u w:val="single"/>
          </w:rPr>
          <w:t>TikTok</w:t>
        </w:r>
      </w:hyperlink>
      <w:r w:rsidRPr="000425BF">
        <w:rPr>
          <w:rStyle w:val="normaltextrun"/>
          <w:rFonts w:eastAsia="Arial"/>
          <w:szCs w:val="20"/>
        </w:rPr>
        <w:t xml:space="preserve"> | </w:t>
      </w:r>
      <w:hyperlink r:id="rId22">
        <w:r w:rsidRPr="000425BF">
          <w:rPr>
            <w:rStyle w:val="normaltextrun"/>
            <w:rFonts w:eastAsia="Arial"/>
            <w:szCs w:val="20"/>
            <w:u w:val="single"/>
          </w:rPr>
          <w:t>Instagram</w:t>
        </w:r>
      </w:hyperlink>
      <w:r w:rsidRPr="000425BF">
        <w:rPr>
          <w:rStyle w:val="normaltextrun"/>
          <w:rFonts w:eastAsia="Arial"/>
          <w:szCs w:val="20"/>
        </w:rPr>
        <w:t xml:space="preserve"> | </w:t>
      </w:r>
      <w:hyperlink r:id="rId23">
        <w:r w:rsidRPr="000425BF">
          <w:rPr>
            <w:rStyle w:val="normaltextrun"/>
            <w:rFonts w:eastAsia="Arial"/>
            <w:szCs w:val="20"/>
            <w:u w:val="single"/>
          </w:rPr>
          <w:t>Facebook</w:t>
        </w:r>
      </w:hyperlink>
      <w:r w:rsidRPr="000425BF">
        <w:rPr>
          <w:rStyle w:val="normaltextrun"/>
          <w:rFonts w:eastAsia="Arial"/>
          <w:szCs w:val="20"/>
        </w:rPr>
        <w:t xml:space="preserve"> | </w:t>
      </w:r>
      <w:hyperlink r:id="rId24">
        <w:r w:rsidRPr="000425BF">
          <w:rPr>
            <w:rStyle w:val="normaltextrun"/>
            <w:rFonts w:eastAsia="Arial"/>
            <w:szCs w:val="20"/>
            <w:u w:val="single"/>
          </w:rPr>
          <w:t>YouTube</w:t>
        </w:r>
      </w:hyperlink>
      <w:r w:rsidRPr="000425BF">
        <w:rPr>
          <w:rStyle w:val="normaltextrun"/>
          <w:rFonts w:eastAsia="Arial"/>
          <w:szCs w:val="20"/>
        </w:rPr>
        <w:t xml:space="preserve"> | </w:t>
      </w:r>
      <w:hyperlink r:id="rId25">
        <w:r w:rsidRPr="000425BF">
          <w:rPr>
            <w:rStyle w:val="normaltextrun"/>
            <w:rFonts w:eastAsia="Arial"/>
            <w:szCs w:val="20"/>
            <w:u w:val="single"/>
          </w:rPr>
          <w:t>WhatsApp</w:t>
        </w:r>
      </w:hyperlink>
      <w:r w:rsidRPr="000425BF">
        <w:rPr>
          <w:rStyle w:val="normaltextrun"/>
          <w:rFonts w:eastAsia="Arial"/>
          <w:szCs w:val="20"/>
        </w:rPr>
        <w:t xml:space="preserve"> | </w:t>
      </w:r>
      <w:hyperlink r:id="rId26">
        <w:r w:rsidRPr="000425BF">
          <w:rPr>
            <w:rStyle w:val="normaltextrun"/>
            <w:rFonts w:eastAsia="Arial"/>
            <w:szCs w:val="20"/>
            <w:u w:val="single"/>
          </w:rPr>
          <w:t>X</w:t>
        </w:r>
      </w:hyperlink>
    </w:p>
    <w:p w:rsidRPr="000425BF" w:rsidR="0052287C" w:rsidP="1FB0608B" w:rsidRDefault="0052287C" w14:paraId="745EA9CD" w14:textId="77777777">
      <w:pPr>
        <w:pStyle w:val="paragraph"/>
        <w:spacing w:beforeAutospacing="0" w:afterAutospacing="0"/>
        <w:textAlignment w:val="baseline"/>
        <w:rPr>
          <w:rFonts w:eastAsia="Arial"/>
          <w:szCs w:val="20"/>
        </w:rPr>
      </w:pPr>
    </w:p>
    <w:p w:rsidRPr="0052287C" w:rsidR="0052287C" w:rsidP="1FB0608B" w:rsidRDefault="006B1ED3" w14:paraId="4B097A4A" w14:textId="6EEFBBD8">
      <w:pPr>
        <w:pStyle w:val="paragraph"/>
        <w:spacing w:beforeAutospacing="0" w:afterAutospacing="0"/>
        <w:textAlignment w:val="baseline"/>
        <w:rPr>
          <w:rFonts w:eastAsia="Arial"/>
          <w:b/>
          <w:bCs/>
          <w:szCs w:val="20"/>
          <w:u w:val="single"/>
        </w:rPr>
      </w:pPr>
      <w:r w:rsidRPr="0052287C">
        <w:rPr>
          <w:rStyle w:val="normaltextrun"/>
          <w:rFonts w:eastAsia="Arial"/>
          <w:b/>
          <w:bCs/>
          <w:szCs w:val="20"/>
          <w:u w:val="single"/>
        </w:rPr>
        <w:t>ABOUT RADISSON</w:t>
      </w:r>
    </w:p>
    <w:p w:rsidRPr="000425BF" w:rsidR="006B1ED3" w:rsidP="1FB0608B" w:rsidRDefault="006B1ED3" w14:paraId="7DCC8F07" w14:textId="43770310">
      <w:pPr>
        <w:pStyle w:val="paragraph"/>
        <w:spacing w:beforeAutospacing="0" w:afterAutospacing="0"/>
        <w:textAlignment w:val="baseline"/>
        <w:rPr>
          <w:rFonts w:eastAsia="Arial"/>
          <w:szCs w:val="20"/>
        </w:rPr>
      </w:pPr>
      <w:r w:rsidRPr="000425BF">
        <w:rPr>
          <w:rStyle w:val="normaltextrun"/>
          <w:rFonts w:eastAsia="Arial"/>
          <w:szCs w:val="20"/>
        </w:rPr>
        <w:t xml:space="preserve">Radisson is Radisson Hotel Group’s upscale hotel brand that offers Scandinavian-inspired hospitality that enables guests to find more harmony in their travel experience. With natural surroundings and unexpected delights, Radisson inspires the art of being in the moment, helping guests find the right balance for their stay, switch off, and relax. Radisson hotels can be found in leisure destinations, suburban and city settings, and near airports across EMEA and APAC. Guests and professional business partners can enhance their experience with Radisson by participating in </w:t>
      </w:r>
      <w:hyperlink r:id="rId27">
        <w:r w:rsidRPr="000425BF">
          <w:rPr>
            <w:rStyle w:val="normaltextrun"/>
            <w:rFonts w:eastAsia="Arial"/>
            <w:szCs w:val="20"/>
            <w:u w:val="single"/>
          </w:rPr>
          <w:t>Radisson Rewards</w:t>
        </w:r>
      </w:hyperlink>
      <w:r w:rsidRPr="000425BF">
        <w:rPr>
          <w:rStyle w:val="normaltextrun"/>
          <w:rFonts w:eastAsia="Arial"/>
          <w:szCs w:val="20"/>
        </w:rPr>
        <w:t>, an international loyalty program offering exceptional benefits and rewards.</w:t>
      </w:r>
    </w:p>
    <w:p w:rsidRPr="000425BF" w:rsidR="006B1ED3" w:rsidP="1FB0608B" w:rsidRDefault="006B1ED3" w14:paraId="2B97F688" w14:textId="03BFD161">
      <w:pPr>
        <w:pStyle w:val="paragraph"/>
        <w:spacing w:beforeAutospacing="0" w:afterAutospacing="0"/>
        <w:textAlignment w:val="baseline"/>
        <w:rPr>
          <w:rFonts w:eastAsia="Arial"/>
          <w:szCs w:val="20"/>
        </w:rPr>
      </w:pPr>
    </w:p>
    <w:p w:rsidRPr="000425BF" w:rsidR="006B1ED3" w:rsidP="1FB0608B" w:rsidRDefault="006B1ED3" w14:paraId="7FD983F6" w14:textId="70D02271">
      <w:pPr>
        <w:pStyle w:val="paragraph"/>
        <w:spacing w:beforeAutospacing="0" w:afterAutospacing="0"/>
        <w:textAlignment w:val="baseline"/>
        <w:rPr>
          <w:rFonts w:eastAsia="Arial"/>
          <w:szCs w:val="20"/>
        </w:rPr>
      </w:pPr>
      <w:r w:rsidRPr="000425BF">
        <w:rPr>
          <w:rStyle w:val="normaltextrun"/>
          <w:rFonts w:eastAsia="Arial"/>
          <w:szCs w:val="20"/>
        </w:rPr>
        <w:t>Radisson operates under one commercial umbrella brand, Radisson Hotels.</w:t>
      </w:r>
      <w:r w:rsidRPr="000425BF">
        <w:rPr>
          <w:rStyle w:val="scxw23978543"/>
          <w:rFonts w:eastAsia="Arial"/>
          <w:szCs w:val="20"/>
        </w:rPr>
        <w:t> </w:t>
      </w:r>
      <w:r w:rsidRPr="000425BF">
        <w:rPr>
          <w:szCs w:val="20"/>
        </w:rPr>
        <w:br/>
      </w:r>
    </w:p>
    <w:p w:rsidRPr="000425BF" w:rsidR="006B1ED3" w:rsidP="1FB0608B" w:rsidRDefault="006B1ED3" w14:paraId="56A87C49" w14:textId="01EC493E">
      <w:pPr>
        <w:pStyle w:val="paragraph"/>
        <w:spacing w:beforeAutospacing="0" w:afterAutospacing="0"/>
        <w:textAlignment w:val="baseline"/>
        <w:rPr>
          <w:rFonts w:eastAsia="Arial"/>
          <w:szCs w:val="20"/>
        </w:rPr>
      </w:pPr>
      <w:r w:rsidRPr="000425BF">
        <w:rPr>
          <w:rStyle w:val="normaltextrun"/>
          <w:rFonts w:eastAsia="Arial"/>
          <w:szCs w:val="20"/>
          <w:lang w:val="en-GB"/>
        </w:rPr>
        <w:t xml:space="preserve">For reservations and more information, visit Radisson on </w:t>
      </w:r>
      <w:hyperlink r:id="rId28">
        <w:r w:rsidRPr="000425BF">
          <w:rPr>
            <w:rStyle w:val="normaltextrun"/>
            <w:rFonts w:eastAsia="Arial"/>
            <w:szCs w:val="20"/>
            <w:u w:val="single"/>
            <w:lang w:val="en-GB"/>
          </w:rPr>
          <w:t>RadissonHotels.com</w:t>
        </w:r>
      </w:hyperlink>
      <w:r w:rsidRPr="000425BF">
        <w:rPr>
          <w:rStyle w:val="normaltextrun"/>
          <w:rFonts w:eastAsia="Arial"/>
          <w:szCs w:val="20"/>
          <w:lang w:val="en-GB"/>
        </w:rPr>
        <w:t>. Or connect with Radisson on:</w:t>
      </w:r>
    </w:p>
    <w:p w:rsidRPr="000425BF" w:rsidR="006B1ED3" w:rsidP="1FB0608B" w:rsidRDefault="006B1ED3" w14:paraId="18B4E98B" w14:textId="7BC64FB2">
      <w:pPr>
        <w:pStyle w:val="paragraph"/>
        <w:spacing w:beforeAutospacing="0" w:afterAutospacing="0"/>
        <w:textAlignment w:val="baseline"/>
        <w:rPr>
          <w:rFonts w:eastAsia="Arial"/>
          <w:szCs w:val="20"/>
        </w:rPr>
      </w:pPr>
    </w:p>
    <w:p w:rsidRPr="000425BF" w:rsidR="232AB890" w:rsidP="1FB0608B" w:rsidRDefault="006B1ED3" w14:paraId="5C1CCC37" w14:textId="6A3E1310">
      <w:pPr>
        <w:pStyle w:val="paragraph"/>
        <w:spacing w:beforeAutospacing="0" w:afterAutospacing="0"/>
        <w:rPr>
          <w:szCs w:val="20"/>
        </w:rPr>
      </w:pPr>
      <w:hyperlink r:id="rId29">
        <w:r w:rsidRPr="000425BF">
          <w:rPr>
            <w:rStyle w:val="normaltextrun"/>
            <w:rFonts w:eastAsia="Arial"/>
            <w:szCs w:val="20"/>
            <w:u w:val="single"/>
          </w:rPr>
          <w:t>LinkedIn</w:t>
        </w:r>
      </w:hyperlink>
      <w:r w:rsidRPr="000425BF">
        <w:rPr>
          <w:rStyle w:val="normaltextrun"/>
          <w:rFonts w:eastAsia="Arial"/>
          <w:szCs w:val="20"/>
        </w:rPr>
        <w:t xml:space="preserve"> | </w:t>
      </w:r>
      <w:hyperlink r:id="rId30">
        <w:r w:rsidRPr="000425BF">
          <w:rPr>
            <w:rStyle w:val="normaltextrun"/>
            <w:rFonts w:eastAsia="Arial"/>
            <w:szCs w:val="20"/>
            <w:u w:val="single"/>
          </w:rPr>
          <w:t>Instagram</w:t>
        </w:r>
      </w:hyperlink>
      <w:r w:rsidRPr="000425BF">
        <w:rPr>
          <w:rStyle w:val="normaltextrun"/>
          <w:rFonts w:eastAsia="Arial"/>
          <w:szCs w:val="20"/>
        </w:rPr>
        <w:t xml:space="preserve"> | </w:t>
      </w:r>
      <w:hyperlink r:id="rId31">
        <w:r w:rsidRPr="000425BF">
          <w:rPr>
            <w:rStyle w:val="normaltextrun"/>
            <w:rFonts w:eastAsia="Arial"/>
            <w:szCs w:val="20"/>
            <w:u w:val="single"/>
          </w:rPr>
          <w:t>Facebook</w:t>
        </w:r>
      </w:hyperlink>
      <w:r w:rsidRPr="000425BF">
        <w:rPr>
          <w:rStyle w:val="normaltextrun"/>
          <w:rFonts w:eastAsia="Arial"/>
          <w:szCs w:val="20"/>
        </w:rPr>
        <w:t xml:space="preserve"> | </w:t>
      </w:r>
      <w:hyperlink r:id="rId32">
        <w:r w:rsidRPr="000425BF">
          <w:rPr>
            <w:rStyle w:val="normaltextrun"/>
            <w:rFonts w:eastAsia="Arial"/>
            <w:szCs w:val="20"/>
            <w:u w:val="single"/>
          </w:rPr>
          <w:t>X</w:t>
        </w:r>
      </w:hyperlink>
    </w:p>
    <w:p w:rsidRPr="000425BF" w:rsidR="006B7BAD" w:rsidP="006B7BAD" w:rsidRDefault="006B7BAD" w14:paraId="7EC0E34D" w14:textId="77777777">
      <w:pPr>
        <w:pStyle w:val="paragraph"/>
        <w:spacing w:beforeAutospacing="0" w:afterAutospacing="0"/>
        <w:jc w:val="left"/>
        <w:rPr>
          <w:szCs w:val="20"/>
        </w:rPr>
      </w:pPr>
    </w:p>
    <w:p w:rsidRPr="00F34F64" w:rsidR="006B7BAD" w:rsidP="0052287C" w:rsidRDefault="006B7BAD" w14:paraId="172D2C04" w14:textId="77777777">
      <w:pPr>
        <w:pStyle w:val="paragraph"/>
        <w:spacing w:beforeAutospacing="0" w:afterAutospacing="0"/>
        <w:jc w:val="left"/>
        <w:rPr>
          <w:rFonts w:eastAsia="Arial"/>
          <w:szCs w:val="20"/>
        </w:rPr>
      </w:pPr>
    </w:p>
    <w:sectPr w:rsidRPr="00F34F64" w:rsidR="006B7BAD" w:rsidSect="005624F1">
      <w:headerReference w:type="even" r:id="rId33"/>
      <w:headerReference w:type="default" r:id="rId34"/>
      <w:footerReference w:type="default" r:id="rId35"/>
      <w:headerReference w:type="first" r:id="rId36"/>
      <w:footerReference w:type="first" r:id="rId37"/>
      <w:pgSz w:w="11900" w:h="16840" w:orient="portrait"/>
      <w:pgMar w:top="1512" w:right="1010" w:bottom="2188" w:left="9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79FE" w:rsidP="00435002" w:rsidRDefault="00A579FE" w14:paraId="18E28480" w14:textId="77777777">
      <w:r>
        <w:separator/>
      </w:r>
    </w:p>
  </w:endnote>
  <w:endnote w:type="continuationSeparator" w:id="0">
    <w:p w:rsidR="00A579FE" w:rsidP="00435002" w:rsidRDefault="00A579FE" w14:paraId="753809E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Knockout-HTF49-Liteweight">
    <w:charset w:val="00"/>
    <w:family w:val="auto"/>
    <w:pitch w:val="variable"/>
    <w:sig w:usb0="00000003" w:usb1="00000000" w:usb2="00000000" w:usb3="00000000" w:csb0="00000001" w:csb1="00000000"/>
  </w:font>
  <w:font w:name="Lucida Grande">
    <w:charset w:val="00"/>
    <w:family w:val="swiss"/>
    <w:pitch w:val="variable"/>
    <w:sig w:usb0="E1000AEF" w:usb1="5000A1FF" w:usb2="00000000" w:usb3="00000000" w:csb0="000001BF" w:csb1="00000000"/>
  </w:font>
  <w:font w:name="MinionPro-Regular">
    <w:altName w:val="Cambria"/>
    <w:panose1 w:val="00000000000000000000"/>
    <w:charset w:val="00"/>
    <w:family w:val="auto"/>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673CD" w:rsidP="00FC176F" w:rsidRDefault="6FAD331E" w14:paraId="35332EC8" w14:textId="7751B8ED">
    <w:pPr>
      <w:pStyle w:val="Footer"/>
      <w:ind w:left="360"/>
    </w:pPr>
    <w:r>
      <w:rPr>
        <w:noProof/>
      </w:rPr>
      <w:drawing>
        <wp:inline distT="0" distB="0" distL="0" distR="0" wp14:anchorId="5E41A200" wp14:editId="063FE7A1">
          <wp:extent cx="6343650" cy="876300"/>
          <wp:effectExtent l="0" t="0" r="0" b="0"/>
          <wp:docPr id="1446085142" name="Picture 144608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763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43E43" w:rsidP="002C636E" w:rsidRDefault="6FAD331E" w14:paraId="40FE91E5" w14:textId="53984DD1">
    <w:pPr>
      <w:pStyle w:val="Footer"/>
    </w:pPr>
    <w:r>
      <w:rPr>
        <w:noProof/>
      </w:rPr>
      <w:drawing>
        <wp:inline distT="0" distB="0" distL="0" distR="0" wp14:anchorId="1EA9C690" wp14:editId="78284331">
          <wp:extent cx="6343650" cy="876300"/>
          <wp:effectExtent l="0" t="0" r="0" b="0"/>
          <wp:docPr id="2049160536" name="Picture 2049160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343650" cy="8763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79FE" w:rsidP="00435002" w:rsidRDefault="00A579FE" w14:paraId="52FB1F93" w14:textId="77777777">
      <w:r>
        <w:separator/>
      </w:r>
    </w:p>
  </w:footnote>
  <w:footnote w:type="continuationSeparator" w:id="0">
    <w:p w:rsidR="00A579FE" w:rsidP="00435002" w:rsidRDefault="00A579FE" w14:paraId="543019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5002" w:rsidRDefault="00FD7644" w14:paraId="20C53E0C" w14:textId="77777777">
    <w:pPr>
      <w:pStyle w:val="Header"/>
    </w:pPr>
    <w:r>
      <w:rPr>
        <w:noProof/>
      </w:rPr>
      <w:pict w14:anchorId="79B10F8A">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2pt;height:841.9pt;z-index:-251658752;mso-wrap-edited:f;mso-position-horizontal:center;mso-position-horizontal-relative:margin;mso-position-vertical:center;mso-position-vertical-relative:margin" alt="407-RAD-RED-Press-Release_2-2" wrapcoords="-27 0 -27 21561 21600 21561 21600 0 -27 0" o:spid="_x0000_s1025" type="#_x0000_t75">
          <v:imagedata o:title="407-RAD-RED-Press-Release_2-2"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30"/>
      <w:gridCol w:w="3330"/>
      <w:gridCol w:w="3330"/>
    </w:tblGrid>
    <w:tr w:rsidR="313C5211" w:rsidTr="313C5211" w14:paraId="556B309F" w14:textId="77777777">
      <w:trPr>
        <w:trHeight w:val="300"/>
      </w:trPr>
      <w:tc>
        <w:tcPr>
          <w:tcW w:w="3330" w:type="dxa"/>
        </w:tcPr>
        <w:p w:rsidR="313C5211" w:rsidP="313C5211" w:rsidRDefault="313C5211" w14:paraId="379E5DB0" w14:textId="3CCA8FBD">
          <w:pPr>
            <w:pStyle w:val="Header"/>
            <w:ind w:left="-115"/>
          </w:pPr>
        </w:p>
      </w:tc>
      <w:tc>
        <w:tcPr>
          <w:tcW w:w="3330" w:type="dxa"/>
        </w:tcPr>
        <w:p w:rsidR="313C5211" w:rsidP="313C5211" w:rsidRDefault="313C5211" w14:paraId="3A8F8F82" w14:textId="476A6C77">
          <w:pPr>
            <w:pStyle w:val="Header"/>
            <w:jc w:val="center"/>
          </w:pPr>
        </w:p>
      </w:tc>
      <w:tc>
        <w:tcPr>
          <w:tcW w:w="3330" w:type="dxa"/>
        </w:tcPr>
        <w:p w:rsidR="313C5211" w:rsidP="313C5211" w:rsidRDefault="313C5211" w14:paraId="7B2A1FF3" w14:textId="1A0E484A">
          <w:pPr>
            <w:pStyle w:val="Header"/>
            <w:ind w:right="-115"/>
            <w:jc w:val="right"/>
          </w:pPr>
        </w:p>
      </w:tc>
    </w:tr>
  </w:tbl>
  <w:p w:rsidR="313C5211" w:rsidP="313C5211" w:rsidRDefault="313C5211" w14:paraId="75A873B4" w14:textId="0ADB2F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35002" w:rsidP="00BE25E5" w:rsidRDefault="003D6DCE" w14:paraId="336FB3C9" w14:textId="419B8321">
    <w:pPr>
      <w:pStyle w:val="Header"/>
      <w:ind w:left="-900" w:right="-990"/>
    </w:pPr>
    <w:r>
      <w:rPr>
        <w:noProof/>
      </w:rPr>
      <w:drawing>
        <wp:inline distT="0" distB="0" distL="0" distR="0" wp14:anchorId="06026CF2" wp14:editId="0E2D856F">
          <wp:extent cx="7563600" cy="247880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ADISSON.jpg"/>
                  <pic:cNvPicPr/>
                </pic:nvPicPr>
                <pic:blipFill>
                  <a:blip r:embed="rId1"/>
                  <a:stretch>
                    <a:fillRect/>
                  </a:stretch>
                </pic:blipFill>
                <pic:spPr>
                  <a:xfrm>
                    <a:off x="0" y="0"/>
                    <a:ext cx="7563600" cy="247880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E9E"/>
    <w:rsid w:val="000425BF"/>
    <w:rsid w:val="00072A28"/>
    <w:rsid w:val="000B7EEB"/>
    <w:rsid w:val="000D35B6"/>
    <w:rsid w:val="00124E9F"/>
    <w:rsid w:val="001315DB"/>
    <w:rsid w:val="0016554D"/>
    <w:rsid w:val="00166A2F"/>
    <w:rsid w:val="001A051E"/>
    <w:rsid w:val="001A0F54"/>
    <w:rsid w:val="001A5585"/>
    <w:rsid w:val="001A6388"/>
    <w:rsid w:val="001B0153"/>
    <w:rsid w:val="001C4B36"/>
    <w:rsid w:val="00205FBA"/>
    <w:rsid w:val="00211B92"/>
    <w:rsid w:val="0021697C"/>
    <w:rsid w:val="00232DCB"/>
    <w:rsid w:val="00241B6F"/>
    <w:rsid w:val="002579F9"/>
    <w:rsid w:val="00261F0E"/>
    <w:rsid w:val="002764C4"/>
    <w:rsid w:val="00297B53"/>
    <w:rsid w:val="002A4CE1"/>
    <w:rsid w:val="002C39EF"/>
    <w:rsid w:val="002C636E"/>
    <w:rsid w:val="002F3CED"/>
    <w:rsid w:val="00334994"/>
    <w:rsid w:val="003384CE"/>
    <w:rsid w:val="00381FF7"/>
    <w:rsid w:val="0039564D"/>
    <w:rsid w:val="00395E09"/>
    <w:rsid w:val="003C6265"/>
    <w:rsid w:val="003D6DCE"/>
    <w:rsid w:val="003F0AB9"/>
    <w:rsid w:val="003F145C"/>
    <w:rsid w:val="004007B1"/>
    <w:rsid w:val="004028EB"/>
    <w:rsid w:val="0042044E"/>
    <w:rsid w:val="00435002"/>
    <w:rsid w:val="0046098C"/>
    <w:rsid w:val="004619D4"/>
    <w:rsid w:val="004D1E66"/>
    <w:rsid w:val="004E5175"/>
    <w:rsid w:val="004F5C51"/>
    <w:rsid w:val="00500414"/>
    <w:rsid w:val="00505D2B"/>
    <w:rsid w:val="0052287C"/>
    <w:rsid w:val="00543E43"/>
    <w:rsid w:val="00551A33"/>
    <w:rsid w:val="00554FF2"/>
    <w:rsid w:val="005624F1"/>
    <w:rsid w:val="005D30BA"/>
    <w:rsid w:val="005F7DA9"/>
    <w:rsid w:val="00601403"/>
    <w:rsid w:val="006171E9"/>
    <w:rsid w:val="00620D47"/>
    <w:rsid w:val="00623368"/>
    <w:rsid w:val="0062523E"/>
    <w:rsid w:val="00651962"/>
    <w:rsid w:val="006569FD"/>
    <w:rsid w:val="00663857"/>
    <w:rsid w:val="00680841"/>
    <w:rsid w:val="00683A0F"/>
    <w:rsid w:val="006903A2"/>
    <w:rsid w:val="006A6EED"/>
    <w:rsid w:val="006B1ED3"/>
    <w:rsid w:val="006B7BAD"/>
    <w:rsid w:val="006C55EC"/>
    <w:rsid w:val="006C5A4C"/>
    <w:rsid w:val="006D579A"/>
    <w:rsid w:val="006D732C"/>
    <w:rsid w:val="00750256"/>
    <w:rsid w:val="00756FFD"/>
    <w:rsid w:val="0076733C"/>
    <w:rsid w:val="00770BCF"/>
    <w:rsid w:val="007713B0"/>
    <w:rsid w:val="007766C0"/>
    <w:rsid w:val="007A18B7"/>
    <w:rsid w:val="007D06A1"/>
    <w:rsid w:val="007D5ECB"/>
    <w:rsid w:val="007E0A04"/>
    <w:rsid w:val="007F2CA0"/>
    <w:rsid w:val="0081251D"/>
    <w:rsid w:val="00817E4A"/>
    <w:rsid w:val="00827A59"/>
    <w:rsid w:val="00855F0B"/>
    <w:rsid w:val="008741F8"/>
    <w:rsid w:val="00885D91"/>
    <w:rsid w:val="008B3200"/>
    <w:rsid w:val="008C58CE"/>
    <w:rsid w:val="008E6641"/>
    <w:rsid w:val="00975C07"/>
    <w:rsid w:val="009C1430"/>
    <w:rsid w:val="009C162F"/>
    <w:rsid w:val="009E699F"/>
    <w:rsid w:val="009E725C"/>
    <w:rsid w:val="00A06E6A"/>
    <w:rsid w:val="00A37FAF"/>
    <w:rsid w:val="00A579FE"/>
    <w:rsid w:val="00A6470B"/>
    <w:rsid w:val="00A74E9E"/>
    <w:rsid w:val="00AF1F1D"/>
    <w:rsid w:val="00B1481E"/>
    <w:rsid w:val="00B33787"/>
    <w:rsid w:val="00B610DC"/>
    <w:rsid w:val="00B64131"/>
    <w:rsid w:val="00BE25E5"/>
    <w:rsid w:val="00BE2C12"/>
    <w:rsid w:val="00BF2CF7"/>
    <w:rsid w:val="00BF783E"/>
    <w:rsid w:val="00C31871"/>
    <w:rsid w:val="00C32980"/>
    <w:rsid w:val="00C9053B"/>
    <w:rsid w:val="00C9666D"/>
    <w:rsid w:val="00CC6089"/>
    <w:rsid w:val="00CF3FF2"/>
    <w:rsid w:val="00CF68CA"/>
    <w:rsid w:val="00CF7DCB"/>
    <w:rsid w:val="00D0438D"/>
    <w:rsid w:val="00D20581"/>
    <w:rsid w:val="00D34D7B"/>
    <w:rsid w:val="00DC00BC"/>
    <w:rsid w:val="00DE29EB"/>
    <w:rsid w:val="00DF10A0"/>
    <w:rsid w:val="00E032B3"/>
    <w:rsid w:val="00E32493"/>
    <w:rsid w:val="00E66A60"/>
    <w:rsid w:val="00E673CD"/>
    <w:rsid w:val="00E9215C"/>
    <w:rsid w:val="00E92606"/>
    <w:rsid w:val="00E9522F"/>
    <w:rsid w:val="00EC5E52"/>
    <w:rsid w:val="00EE2F0F"/>
    <w:rsid w:val="00EF0965"/>
    <w:rsid w:val="00F34F64"/>
    <w:rsid w:val="00F36C54"/>
    <w:rsid w:val="00F5655A"/>
    <w:rsid w:val="00F56CF5"/>
    <w:rsid w:val="00FA2F2C"/>
    <w:rsid w:val="00FC176F"/>
    <w:rsid w:val="00FC7048"/>
    <w:rsid w:val="00FD52A5"/>
    <w:rsid w:val="00FD7644"/>
    <w:rsid w:val="00FE2053"/>
    <w:rsid w:val="00FE2F8C"/>
    <w:rsid w:val="00FE53B6"/>
    <w:rsid w:val="00FF6D34"/>
    <w:rsid w:val="010CE449"/>
    <w:rsid w:val="018B8CD3"/>
    <w:rsid w:val="01A1AE14"/>
    <w:rsid w:val="032BD23A"/>
    <w:rsid w:val="03E17F46"/>
    <w:rsid w:val="0462181F"/>
    <w:rsid w:val="06909831"/>
    <w:rsid w:val="06E323AE"/>
    <w:rsid w:val="0768F028"/>
    <w:rsid w:val="077C82AB"/>
    <w:rsid w:val="10ABBC13"/>
    <w:rsid w:val="11A4EF3F"/>
    <w:rsid w:val="122B3FA7"/>
    <w:rsid w:val="125A1188"/>
    <w:rsid w:val="13E2C7DB"/>
    <w:rsid w:val="145C4530"/>
    <w:rsid w:val="1754E0CD"/>
    <w:rsid w:val="1980B9C4"/>
    <w:rsid w:val="19C1D60E"/>
    <w:rsid w:val="1DA4D1D2"/>
    <w:rsid w:val="1E0DD7FA"/>
    <w:rsid w:val="1EEBA62F"/>
    <w:rsid w:val="1F13B808"/>
    <w:rsid w:val="1FB0608B"/>
    <w:rsid w:val="2082D008"/>
    <w:rsid w:val="20B83905"/>
    <w:rsid w:val="21D5F10B"/>
    <w:rsid w:val="2230F1D5"/>
    <w:rsid w:val="227BC622"/>
    <w:rsid w:val="22E8BF7B"/>
    <w:rsid w:val="232AB890"/>
    <w:rsid w:val="242FD2F7"/>
    <w:rsid w:val="24F15AF7"/>
    <w:rsid w:val="268FCA79"/>
    <w:rsid w:val="27E1969D"/>
    <w:rsid w:val="29942980"/>
    <w:rsid w:val="2C47C502"/>
    <w:rsid w:val="2D3B8D39"/>
    <w:rsid w:val="2D7E7AA0"/>
    <w:rsid w:val="2FC227FD"/>
    <w:rsid w:val="313C5211"/>
    <w:rsid w:val="3282AA98"/>
    <w:rsid w:val="34AB133E"/>
    <w:rsid w:val="36A3008F"/>
    <w:rsid w:val="37C9EB9B"/>
    <w:rsid w:val="3926ACCF"/>
    <w:rsid w:val="3B7A89A3"/>
    <w:rsid w:val="3B9A07A8"/>
    <w:rsid w:val="40085852"/>
    <w:rsid w:val="423AF67B"/>
    <w:rsid w:val="44065537"/>
    <w:rsid w:val="44ECDE15"/>
    <w:rsid w:val="46E6DF7C"/>
    <w:rsid w:val="4AE8C2A8"/>
    <w:rsid w:val="4BCCCEAE"/>
    <w:rsid w:val="4BCE24A9"/>
    <w:rsid w:val="4CBCE28D"/>
    <w:rsid w:val="50ACD38C"/>
    <w:rsid w:val="51404654"/>
    <w:rsid w:val="5212B24E"/>
    <w:rsid w:val="535C3420"/>
    <w:rsid w:val="53A3EBDD"/>
    <w:rsid w:val="554067D2"/>
    <w:rsid w:val="55C3FB16"/>
    <w:rsid w:val="58195536"/>
    <w:rsid w:val="589A7342"/>
    <w:rsid w:val="5927D531"/>
    <w:rsid w:val="5A8F2B83"/>
    <w:rsid w:val="5C6B0A01"/>
    <w:rsid w:val="5D3DD409"/>
    <w:rsid w:val="5E277F4B"/>
    <w:rsid w:val="609574DA"/>
    <w:rsid w:val="609A1560"/>
    <w:rsid w:val="60A4A95E"/>
    <w:rsid w:val="61B20A8E"/>
    <w:rsid w:val="626DCFD3"/>
    <w:rsid w:val="6767EEAF"/>
    <w:rsid w:val="68F7BDAE"/>
    <w:rsid w:val="690B69B5"/>
    <w:rsid w:val="69898747"/>
    <w:rsid w:val="69C3D47E"/>
    <w:rsid w:val="69E4462F"/>
    <w:rsid w:val="6BC4C6E9"/>
    <w:rsid w:val="6CD80ED7"/>
    <w:rsid w:val="6E340965"/>
    <w:rsid w:val="6FAD331E"/>
    <w:rsid w:val="7051BB4C"/>
    <w:rsid w:val="72FF1130"/>
    <w:rsid w:val="75DCC213"/>
    <w:rsid w:val="76816A46"/>
    <w:rsid w:val="76ADC236"/>
    <w:rsid w:val="789BE61E"/>
    <w:rsid w:val="7A57D25E"/>
    <w:rsid w:val="7C0EC95F"/>
    <w:rsid w:val="7E3308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AF3467"/>
  <w14:defaultImageDpi w14:val="300"/>
  <w15:docId w15:val="{E6D6E30D-A9AB-4708-86FC-E7F44C07F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B7BAD"/>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B7BAD"/>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B7BAD"/>
    <w:pPr>
      <w:keepNext/>
      <w:keepLines/>
      <w:spacing w:before="40"/>
      <w:outlineLvl w:val="2"/>
    </w:pPr>
    <w:rPr>
      <w:rFonts w:asciiTheme="majorHAnsi" w:hAnsiTheme="majorHAnsi" w:eastAsiaTheme="majorEastAsia" w:cstheme="majorBidi"/>
      <w:color w:val="243F60" w:themeColor="accent1" w:themeShade="7F"/>
    </w:rPr>
  </w:style>
  <w:style w:type="paragraph" w:styleId="Heading4">
    <w:name w:val="heading 4"/>
    <w:basedOn w:val="Normal"/>
    <w:next w:val="Normal"/>
    <w:link w:val="Heading4Char"/>
    <w:uiPriority w:val="9"/>
    <w:semiHidden/>
    <w:unhideWhenUsed/>
    <w:qFormat/>
    <w:rsid w:val="006B7BAD"/>
    <w:pPr>
      <w:keepNext/>
      <w:keepLines/>
      <w:spacing w:before="4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B7BAD"/>
    <w:pPr>
      <w:keepNext/>
      <w:keepLines/>
      <w:spacing w:before="4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B7BAD"/>
    <w:pPr>
      <w:keepNext/>
      <w:keepLines/>
      <w:spacing w:before="4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6B7BAD"/>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6B7BAD"/>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B7BAD"/>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35002"/>
    <w:pPr>
      <w:tabs>
        <w:tab w:val="center" w:pos="4320"/>
        <w:tab w:val="right" w:pos="8640"/>
      </w:tabs>
    </w:pPr>
  </w:style>
  <w:style w:type="character" w:styleId="HeaderChar" w:customStyle="1">
    <w:name w:val="Header Char"/>
    <w:basedOn w:val="DefaultParagraphFont"/>
    <w:link w:val="Header"/>
    <w:uiPriority w:val="99"/>
    <w:rsid w:val="00435002"/>
  </w:style>
  <w:style w:type="paragraph" w:styleId="Footer">
    <w:name w:val="footer"/>
    <w:basedOn w:val="Normal"/>
    <w:link w:val="FooterChar"/>
    <w:uiPriority w:val="99"/>
    <w:unhideWhenUsed/>
    <w:rsid w:val="00435002"/>
    <w:pPr>
      <w:tabs>
        <w:tab w:val="center" w:pos="4320"/>
        <w:tab w:val="right" w:pos="8640"/>
      </w:tabs>
    </w:pPr>
  </w:style>
  <w:style w:type="character" w:styleId="FooterChar" w:customStyle="1">
    <w:name w:val="Footer Char"/>
    <w:basedOn w:val="DefaultParagraphFont"/>
    <w:link w:val="Footer"/>
    <w:uiPriority w:val="99"/>
    <w:rsid w:val="00435002"/>
  </w:style>
  <w:style w:type="character" w:styleId="A0" w:customStyle="1">
    <w:name w:val="A0"/>
    <w:uiPriority w:val="99"/>
    <w:rsid w:val="00C9053B"/>
    <w:rPr>
      <w:rFonts w:cs="Georgia"/>
      <w:color w:val="211D1E"/>
      <w:sz w:val="20"/>
      <w:szCs w:val="20"/>
    </w:rPr>
  </w:style>
  <w:style w:type="paragraph" w:styleId="NormalRADISSON" w:customStyle="1">
    <w:name w:val="Normal RADISSON"/>
    <w:basedOn w:val="Normal"/>
    <w:qFormat/>
    <w:rsid w:val="00C9053B"/>
    <w:pPr>
      <w:widowControl w:val="0"/>
      <w:autoSpaceDE w:val="0"/>
      <w:autoSpaceDN w:val="0"/>
      <w:adjustRightInd w:val="0"/>
      <w:spacing w:after="240" w:line="241" w:lineRule="atLeast"/>
    </w:pPr>
    <w:rPr>
      <w:rFonts w:ascii="Georgia" w:hAnsi="Georgia" w:cs="Times New Roman"/>
    </w:rPr>
  </w:style>
  <w:style w:type="paragraph" w:styleId="HeadlineRADISSON" w:customStyle="1">
    <w:name w:val="Headline RADISSON"/>
    <w:basedOn w:val="Normal"/>
    <w:rsid w:val="00855F0B"/>
    <w:pPr>
      <w:spacing w:line="1040" w:lineRule="exact"/>
    </w:pPr>
    <w:rPr>
      <w:rFonts w:ascii="Knockout-HTF49-Liteweight" w:hAnsi="Knockout-HTF49-Liteweight"/>
      <w:spacing w:val="-20"/>
      <w:sz w:val="120"/>
      <w:szCs w:val="120"/>
    </w:rPr>
  </w:style>
  <w:style w:type="paragraph" w:styleId="HeadlineRADISSONRED" w:customStyle="1">
    <w:name w:val="Headline RADISSON RED"/>
    <w:basedOn w:val="HeadlineRADISSON"/>
    <w:rsid w:val="00855F0B"/>
    <w:rPr>
      <w:color w:val="EE3123"/>
    </w:rPr>
  </w:style>
  <w:style w:type="paragraph" w:styleId="BalloonText">
    <w:name w:val="Balloon Text"/>
    <w:basedOn w:val="Normal"/>
    <w:link w:val="BalloonTextChar"/>
    <w:uiPriority w:val="99"/>
    <w:semiHidden/>
    <w:unhideWhenUsed/>
    <w:rsid w:val="00BE2C12"/>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BE2C12"/>
    <w:rPr>
      <w:rFonts w:ascii="Lucida Grande" w:hAnsi="Lucida Grande" w:cs="Lucida Grande"/>
      <w:sz w:val="18"/>
      <w:szCs w:val="18"/>
    </w:rPr>
  </w:style>
  <w:style w:type="paragraph" w:styleId="BasicParagraph" w:customStyle="1">
    <w:name w:val="[Basic Paragraph]"/>
    <w:basedOn w:val="Normal"/>
    <w:uiPriority w:val="99"/>
    <w:rsid w:val="00E673CD"/>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character" w:styleId="Hyperlink">
    <w:name w:val="Hyperlink"/>
    <w:rsid w:val="001A5585"/>
    <w:rPr>
      <w:color w:val="0000FF"/>
      <w:u w:val="single"/>
    </w:rPr>
  </w:style>
  <w:style w:type="character" w:styleId="Strong">
    <w:name w:val="Strong"/>
    <w:uiPriority w:val="22"/>
    <w:qFormat/>
    <w:rsid w:val="00DE29EB"/>
    <w:rPr>
      <w:b/>
      <w:bCs/>
    </w:rPr>
  </w:style>
  <w:style w:type="character" w:styleId="CommentReference">
    <w:name w:val="annotation reference"/>
    <w:basedOn w:val="DefaultParagraphFont"/>
    <w:uiPriority w:val="99"/>
    <w:semiHidden/>
    <w:unhideWhenUsed/>
    <w:rsid w:val="00C32980"/>
    <w:rPr>
      <w:sz w:val="16"/>
      <w:szCs w:val="16"/>
    </w:rPr>
  </w:style>
  <w:style w:type="paragraph" w:styleId="CommentText">
    <w:name w:val="annotation text"/>
    <w:basedOn w:val="Normal"/>
    <w:link w:val="CommentTextChar"/>
    <w:uiPriority w:val="99"/>
    <w:unhideWhenUsed/>
    <w:rsid w:val="00C32980"/>
    <w:rPr>
      <w:rFonts w:ascii="Arial" w:hAnsi="Arial" w:eastAsiaTheme="minorHAnsi"/>
      <w:sz w:val="20"/>
      <w:szCs w:val="20"/>
      <w:lang w:val="x-none"/>
    </w:rPr>
  </w:style>
  <w:style w:type="character" w:styleId="CommentTextChar" w:customStyle="1">
    <w:name w:val="Comment Text Char"/>
    <w:basedOn w:val="DefaultParagraphFont"/>
    <w:link w:val="CommentText"/>
    <w:uiPriority w:val="99"/>
    <w:rsid w:val="00C32980"/>
    <w:rPr>
      <w:rFonts w:ascii="Arial" w:hAnsi="Arial" w:eastAsiaTheme="minorHAnsi"/>
      <w:sz w:val="20"/>
      <w:szCs w:val="20"/>
      <w:lang w:val="x-none"/>
    </w:rPr>
  </w:style>
  <w:style w:type="paragraph" w:styleId="CommentSubject">
    <w:name w:val="annotation subject"/>
    <w:basedOn w:val="CommentText"/>
    <w:next w:val="CommentText"/>
    <w:link w:val="CommentSubjectChar"/>
    <w:uiPriority w:val="99"/>
    <w:semiHidden/>
    <w:unhideWhenUsed/>
    <w:rsid w:val="001B0153"/>
    <w:rPr>
      <w:rFonts w:asciiTheme="minorHAnsi" w:hAnsiTheme="minorHAnsi" w:eastAsiaTheme="minorEastAsia"/>
      <w:b/>
      <w:bCs/>
      <w:lang w:val="en-US"/>
    </w:rPr>
  </w:style>
  <w:style w:type="character" w:styleId="CommentSubjectChar" w:customStyle="1">
    <w:name w:val="Comment Subject Char"/>
    <w:basedOn w:val="CommentTextChar"/>
    <w:link w:val="CommentSubject"/>
    <w:uiPriority w:val="99"/>
    <w:semiHidden/>
    <w:rsid w:val="001B0153"/>
    <w:rPr>
      <w:rFonts w:ascii="Arial" w:hAnsi="Arial" w:eastAsiaTheme="minorHAnsi"/>
      <w:b/>
      <w:bCs/>
      <w:sz w:val="20"/>
      <w:szCs w:val="20"/>
      <w:lang w:val="x-non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rsid w:val="006B1ED3"/>
    <w:rPr>
      <w:color w:val="605E5C"/>
      <w:shd w:val="clear" w:color="auto" w:fill="E1DFDD"/>
    </w:rPr>
  </w:style>
  <w:style w:type="paragraph" w:styleId="paragraph" w:customStyle="1">
    <w:name w:val="paragraph"/>
    <w:basedOn w:val="Normal"/>
    <w:rsid w:val="006B1ED3"/>
    <w:pPr>
      <w:spacing w:beforeAutospacing="1" w:afterAutospacing="1" w:line="240" w:lineRule="atLeast"/>
      <w:jc w:val="both"/>
    </w:pPr>
    <w:rPr>
      <w:rFonts w:ascii="Arial" w:hAnsi="Arial" w:eastAsia="Times New Roman" w:cs="Arial"/>
      <w:sz w:val="20"/>
    </w:rPr>
  </w:style>
  <w:style w:type="character" w:styleId="normaltextrun" w:customStyle="1">
    <w:name w:val="normaltextrun"/>
    <w:basedOn w:val="DefaultParagraphFont"/>
    <w:rsid w:val="006B1ED3"/>
  </w:style>
  <w:style w:type="character" w:styleId="eop" w:customStyle="1">
    <w:name w:val="eop"/>
    <w:basedOn w:val="DefaultParagraphFont"/>
    <w:rsid w:val="006B1ED3"/>
  </w:style>
  <w:style w:type="character" w:styleId="scxw23978543" w:customStyle="1">
    <w:name w:val="scxw23978543"/>
    <w:basedOn w:val="DefaultParagraphFont"/>
    <w:rsid w:val="006B1ED3"/>
  </w:style>
  <w:style w:type="character" w:styleId="BookTitle">
    <w:name w:val="Book Title"/>
    <w:basedOn w:val="DefaultParagraphFont"/>
    <w:uiPriority w:val="33"/>
    <w:qFormat/>
    <w:rsid w:val="006B7BAD"/>
    <w:rPr>
      <w:b/>
      <w:bCs/>
      <w:i/>
      <w:iCs/>
      <w:spacing w:val="5"/>
    </w:rPr>
  </w:style>
  <w:style w:type="paragraph" w:styleId="Caption">
    <w:name w:val="caption"/>
    <w:basedOn w:val="Normal"/>
    <w:next w:val="Normal"/>
    <w:uiPriority w:val="35"/>
    <w:semiHidden/>
    <w:unhideWhenUsed/>
    <w:qFormat/>
    <w:rsid w:val="006B7BAD"/>
    <w:pPr>
      <w:spacing w:after="200"/>
    </w:pPr>
    <w:rPr>
      <w:i/>
      <w:iCs/>
      <w:color w:val="1F497D" w:themeColor="text2"/>
      <w:sz w:val="18"/>
      <w:szCs w:val="18"/>
    </w:rPr>
  </w:style>
  <w:style w:type="character" w:styleId="Emphasis">
    <w:name w:val="Emphasis"/>
    <w:basedOn w:val="DefaultParagraphFont"/>
    <w:uiPriority w:val="20"/>
    <w:qFormat/>
    <w:rsid w:val="006B7BAD"/>
    <w:rPr>
      <w:i/>
      <w:iCs/>
    </w:rPr>
  </w:style>
  <w:style w:type="character" w:styleId="Heading1Char" w:customStyle="1">
    <w:name w:val="Heading 1 Char"/>
    <w:basedOn w:val="DefaultParagraphFont"/>
    <w:link w:val="Heading1"/>
    <w:uiPriority w:val="9"/>
    <w:rsid w:val="006B7BAD"/>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semiHidden/>
    <w:rsid w:val="006B7BAD"/>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semiHidden/>
    <w:rsid w:val="006B7BAD"/>
    <w:rPr>
      <w:rFonts w:asciiTheme="majorHAnsi" w:hAnsiTheme="majorHAnsi" w:eastAsiaTheme="majorEastAsia" w:cstheme="majorBidi"/>
      <w:color w:val="243F60" w:themeColor="accent1" w:themeShade="7F"/>
    </w:rPr>
  </w:style>
  <w:style w:type="character" w:styleId="Heading4Char" w:customStyle="1">
    <w:name w:val="Heading 4 Char"/>
    <w:basedOn w:val="DefaultParagraphFont"/>
    <w:link w:val="Heading4"/>
    <w:uiPriority w:val="9"/>
    <w:semiHidden/>
    <w:rsid w:val="006B7BAD"/>
    <w:rPr>
      <w:rFonts w:asciiTheme="majorHAnsi" w:hAnsiTheme="majorHAnsi"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6B7BAD"/>
    <w:rPr>
      <w:rFonts w:asciiTheme="majorHAnsi" w:hAnsiTheme="majorHAnsi"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6B7BAD"/>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semiHidden/>
    <w:rsid w:val="006B7BAD"/>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6B7BAD"/>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6B7BAD"/>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6B7BAD"/>
    <w:rPr>
      <w:i/>
      <w:iCs/>
      <w:color w:val="4F81BD" w:themeColor="accent1"/>
    </w:rPr>
  </w:style>
  <w:style w:type="paragraph" w:styleId="IntenseQuote">
    <w:name w:val="Intense Quote"/>
    <w:basedOn w:val="Normal"/>
    <w:next w:val="Normal"/>
    <w:link w:val="IntenseQuoteChar"/>
    <w:uiPriority w:val="30"/>
    <w:qFormat/>
    <w:rsid w:val="006B7BAD"/>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6B7BAD"/>
    <w:rPr>
      <w:i/>
      <w:iCs/>
      <w:color w:val="4F81BD" w:themeColor="accent1"/>
    </w:rPr>
  </w:style>
  <w:style w:type="character" w:styleId="IntenseReference">
    <w:name w:val="Intense Reference"/>
    <w:basedOn w:val="DefaultParagraphFont"/>
    <w:uiPriority w:val="32"/>
    <w:qFormat/>
    <w:rsid w:val="006B7BAD"/>
    <w:rPr>
      <w:b/>
      <w:bCs/>
      <w:smallCaps/>
      <w:color w:val="4F81BD" w:themeColor="accent1"/>
      <w:spacing w:val="5"/>
    </w:rPr>
  </w:style>
  <w:style w:type="paragraph" w:styleId="ListParagraph">
    <w:name w:val="List Paragraph"/>
    <w:basedOn w:val="Normal"/>
    <w:uiPriority w:val="34"/>
    <w:qFormat/>
    <w:rsid w:val="006B7BAD"/>
    <w:pPr>
      <w:ind w:left="720"/>
      <w:contextualSpacing/>
    </w:pPr>
  </w:style>
  <w:style w:type="paragraph" w:styleId="NoSpacing">
    <w:name w:val="No Spacing"/>
    <w:uiPriority w:val="1"/>
    <w:qFormat/>
    <w:rsid w:val="006B7BAD"/>
  </w:style>
  <w:style w:type="paragraph" w:styleId="Quote">
    <w:name w:val="Quote"/>
    <w:basedOn w:val="Normal"/>
    <w:next w:val="Normal"/>
    <w:link w:val="QuoteChar"/>
    <w:uiPriority w:val="29"/>
    <w:qFormat/>
    <w:rsid w:val="006B7BAD"/>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6B7BAD"/>
    <w:rPr>
      <w:i/>
      <w:iCs/>
      <w:color w:val="404040" w:themeColor="text1" w:themeTint="BF"/>
    </w:rPr>
  </w:style>
  <w:style w:type="paragraph" w:styleId="Subtitle">
    <w:name w:val="Subtitle"/>
    <w:basedOn w:val="Normal"/>
    <w:next w:val="Normal"/>
    <w:link w:val="SubtitleChar"/>
    <w:uiPriority w:val="11"/>
    <w:qFormat/>
    <w:rsid w:val="006B7BAD"/>
    <w:pPr>
      <w:numPr>
        <w:ilvl w:val="1"/>
      </w:numPr>
      <w:spacing w:after="160"/>
    </w:pPr>
    <w:rPr>
      <w:color w:val="5A5A5A" w:themeColor="text1" w:themeTint="A5"/>
      <w:spacing w:val="15"/>
      <w:sz w:val="22"/>
      <w:szCs w:val="22"/>
    </w:rPr>
  </w:style>
  <w:style w:type="character" w:styleId="SubtitleChar" w:customStyle="1">
    <w:name w:val="Subtitle Char"/>
    <w:basedOn w:val="DefaultParagraphFont"/>
    <w:link w:val="Subtitle"/>
    <w:uiPriority w:val="11"/>
    <w:rsid w:val="006B7BAD"/>
    <w:rPr>
      <w:color w:val="5A5A5A" w:themeColor="text1" w:themeTint="A5"/>
      <w:spacing w:val="15"/>
      <w:sz w:val="22"/>
      <w:szCs w:val="22"/>
    </w:rPr>
  </w:style>
  <w:style w:type="character" w:styleId="SubtleEmphasis">
    <w:name w:val="Subtle Emphasis"/>
    <w:basedOn w:val="DefaultParagraphFont"/>
    <w:uiPriority w:val="19"/>
    <w:qFormat/>
    <w:rsid w:val="006B7BAD"/>
    <w:rPr>
      <w:i/>
      <w:iCs/>
      <w:color w:val="404040" w:themeColor="text1" w:themeTint="BF"/>
    </w:rPr>
  </w:style>
  <w:style w:type="character" w:styleId="SubtleReference">
    <w:name w:val="Subtle Reference"/>
    <w:basedOn w:val="DefaultParagraphFont"/>
    <w:uiPriority w:val="31"/>
    <w:qFormat/>
    <w:rsid w:val="006B7BAD"/>
    <w:rPr>
      <w:smallCaps/>
      <w:color w:val="5A5A5A" w:themeColor="text1" w:themeTint="A5"/>
    </w:rPr>
  </w:style>
  <w:style w:type="paragraph" w:styleId="Title">
    <w:name w:val="Title"/>
    <w:basedOn w:val="Normal"/>
    <w:next w:val="Normal"/>
    <w:link w:val="TitleChar"/>
    <w:uiPriority w:val="10"/>
    <w:qFormat/>
    <w:rsid w:val="006B7BAD"/>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B7BAD"/>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6B7BAD"/>
    <w:pPr>
      <w:outlineLvl w:val="9"/>
    </w:pPr>
  </w:style>
  <w:style w:type="paragraph" w:styleId="NormalWeb">
    <w:name w:val="Normal (Web)"/>
    <w:basedOn w:val="Normal"/>
    <w:uiPriority w:val="99"/>
    <w:semiHidden/>
    <w:unhideWhenUsed/>
    <w:rsid w:val="002F3CED"/>
    <w:pPr>
      <w:spacing w:before="100" w:beforeAutospacing="1" w:after="100" w:afterAutospacing="1"/>
    </w:pPr>
    <w:rPr>
      <w:rFonts w:ascii="Times New Roman" w:hAnsi="Times New Roman" w:cs="Times New Roman"/>
      <w:kern w:val="2"/>
      <w:lang w:val="en-ZA" w:eastAsia="en-ZA"/>
      <w14:ligatures w14:val="standardContextual"/>
    </w:rPr>
  </w:style>
  <w:style w:type="paragraph" w:styleId="Revision">
    <w:name w:val="Revision"/>
    <w:hidden/>
    <w:uiPriority w:val="99"/>
    <w:semiHidden/>
    <w:rsid w:val="004619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www.radissonhotels.com/en-us/corporate/responsible-business" TargetMode="External" Id="rId18" /><Relationship Type="http://schemas.openxmlformats.org/officeDocument/2006/relationships/hyperlink" Target="https://x.com/radissonhotels" TargetMode="External" Id="rId26" /><Relationship Type="http://schemas.openxmlformats.org/officeDocument/2006/relationships/theme" Target="theme/theme1.xml" Id="rId39" /><Relationship Type="http://schemas.openxmlformats.org/officeDocument/2006/relationships/hyperlink" Target="https://www.tiktok.com/@radissonhotels" TargetMode="External" Id="rId21" /><Relationship Type="http://schemas.openxmlformats.org/officeDocument/2006/relationships/header" Target="header2.xml" Id="rId34" /><Relationship Type="http://schemas.openxmlformats.org/officeDocument/2006/relationships/footnotes" Target="footnotes.xml" Id="rId7" /><Relationship Type="http://schemas.openxmlformats.org/officeDocument/2006/relationships/hyperlink" Target="https://www.radissonhotels.com/en-us/hotels/radisson-safari-hoedspruit" TargetMode="External" Id="rId12" /><Relationship Type="http://schemas.openxmlformats.org/officeDocument/2006/relationships/hyperlink" Target="https://www.radissonhotels.com/en-us/meeting-conference-hotels" TargetMode="External" Id="rId17" /><Relationship Type="http://schemas.openxmlformats.org/officeDocument/2006/relationships/hyperlink" Target="https://whatsapp.com/channel/0029Vb25Iu92ER6qt87Szj21" TargetMode="External" Id="rId25" /><Relationship Type="http://schemas.openxmlformats.org/officeDocument/2006/relationships/header" Target="header1.xml" Id="rId33" /><Relationship Type="http://schemas.openxmlformats.org/officeDocument/2006/relationships/fontTable" Target="fontTable.xml" Id="rId38" /><Relationship Type="http://schemas.openxmlformats.org/officeDocument/2006/relationships/customXml" Target="../customXml/item2.xml" Id="rId2" /><Relationship Type="http://schemas.openxmlformats.org/officeDocument/2006/relationships/hyperlink" Target="https://www.radissonhotels.com/en-us/rewards" TargetMode="External" Id="rId16" /><Relationship Type="http://schemas.openxmlformats.org/officeDocument/2006/relationships/hyperlink" Target="https://be.linkedin.com/company/radisson-hotel-group" TargetMode="External" Id="rId20" /><Relationship Type="http://schemas.openxmlformats.org/officeDocument/2006/relationships/hyperlink" Target="https://www.linkedin.com/company/radisson/" TargetMode="Externa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youtube.com/radissonhotelgroup" TargetMode="External" Id="rId24" /><Relationship Type="http://schemas.openxmlformats.org/officeDocument/2006/relationships/hyperlink" Target="https://x.com/radisson" TargetMode="External" Id="rId32" /><Relationship Type="http://schemas.openxmlformats.org/officeDocument/2006/relationships/footer" Target="footer2.xml" Id="rId37" /><Relationship Type="http://schemas.openxmlformats.org/officeDocument/2006/relationships/settings" Target="settings.xml" Id="rId5" /><Relationship Type="http://schemas.openxmlformats.org/officeDocument/2006/relationships/hyperlink" Target="mailto:nataliya.tkachenko@radissonhotels.com" TargetMode="External" Id="rId15" /><Relationship Type="http://schemas.openxmlformats.org/officeDocument/2006/relationships/hyperlink" Target="https://www.facebook.com/radissonhotels" TargetMode="External" Id="rId23" /><Relationship Type="http://schemas.openxmlformats.org/officeDocument/2006/relationships/hyperlink" Target="https://www.radissonhotels.com/radisson" TargetMode="External" Id="rId28" /><Relationship Type="http://schemas.openxmlformats.org/officeDocument/2006/relationships/header" Target="header3.xml" Id="rId36" /><Relationship Type="http://schemas.openxmlformats.org/officeDocument/2006/relationships/hyperlink" Target="https://www.radissonhotels.com/en-us/hotels/radisson-safari-hoedspruit" TargetMode="External" Id="rId10" /><Relationship Type="http://schemas.openxmlformats.org/officeDocument/2006/relationships/hyperlink" Target="https://www.radissonhotels.com/corporate" TargetMode="External" Id="rId19" /><Relationship Type="http://schemas.openxmlformats.org/officeDocument/2006/relationships/hyperlink" Target="https://www.facebook.com/radisson" TargetMode="External" Id="rId31" /><Relationship Type="http://schemas.openxmlformats.org/officeDocument/2006/relationships/styles" Target="styles.xml" Id="rId4" /><Relationship Type="http://schemas.openxmlformats.org/officeDocument/2006/relationships/hyperlink" Target="https://www.radissonhotels.com/en-us/hotels/radisson-safari-hoedspruit" TargetMode="External" Id="rId9" /><Relationship Type="http://schemas.openxmlformats.org/officeDocument/2006/relationships/hyperlink" Target="mailto:saadiyah.hendricks@radissonhotels.com" TargetMode="External" Id="rId14" /><Relationship Type="http://schemas.openxmlformats.org/officeDocument/2006/relationships/hyperlink" Target="https://www.instagram.com/radissonhotels/" TargetMode="External" Id="rId22" /><Relationship Type="http://schemas.openxmlformats.org/officeDocument/2006/relationships/hyperlink" Target="https://www.radissonhotels.com/en-us/rewards" TargetMode="External" Id="rId27" /><Relationship Type="http://schemas.openxmlformats.org/officeDocument/2006/relationships/hyperlink" Target="https://www.instagram.com/radisson" TargetMode="External" Id="rId30" /><Relationship Type="http://schemas.openxmlformats.org/officeDocument/2006/relationships/footer" Target="footer1.xml" Id="rId35" /><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hyperlink" Target="https://radissonhotels.iceportal.com/asset/pr-emea-2026/radisson-safari-hotel-hoedspruit-img-updated/16256-187333-m47957665.zip" TargetMode="External" Id="R2a203c5a5843440b" /><Relationship Type="http://schemas.openxmlformats.org/officeDocument/2006/relationships/hyperlink" Target="https://radissonhotels.iceportal.com/asset/pr-emea-2026/radisson-safari-hotel-hoedspruit-img-updated/16256-187333-m47957665.zip" TargetMode="External" Id="Rfa783d34377948ff"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D5596F5DCAD5408B4F9A422A7C4146" ma:contentTypeVersion="19" ma:contentTypeDescription="Create a new document." ma:contentTypeScope="" ma:versionID="3b57782778add2fc9234b00d1029dba3">
  <xsd:schema xmlns:xsd="http://www.w3.org/2001/XMLSchema" xmlns:xs="http://www.w3.org/2001/XMLSchema" xmlns:p="http://schemas.microsoft.com/office/2006/metadata/properties" xmlns:ns2="86751467-dd69-4fa1-82ef-75500a48d4b2" xmlns:ns3="9cf2dc8f-5dc4-4cca-9dda-3a7c79fde72c" targetNamespace="http://schemas.microsoft.com/office/2006/metadata/properties" ma:root="true" ma:fieldsID="c94834e5615fae3bee64199e31d782db" ns2:_="" ns3:_="">
    <xsd:import namespace="86751467-dd69-4fa1-82ef-75500a48d4b2"/>
    <xsd:import namespace="9cf2dc8f-5dc4-4cca-9dda-3a7c79fde7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1467-dd69-4fa1-82ef-75500a48d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cedfd36-3adf-42f2-bd3b-5598d08121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2dc8f-5dc4-4cca-9dda-3a7c79fde7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9bef309-018a-4abc-b2d5-3c95b5359f83}" ma:internalName="TaxCatchAll" ma:showField="CatchAllData" ma:web="9cf2dc8f-5dc4-4cca-9dda-3a7c79fde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cf2dc8f-5dc4-4cca-9dda-3a7c79fde72c" xsi:nil="true"/>
    <lcf76f155ced4ddcb4097134ff3c332f xmlns="86751467-dd69-4fa1-82ef-75500a48d4b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3E6A46-53DE-4072-AB33-C1C636198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1467-dd69-4fa1-82ef-75500a48d4b2"/>
    <ds:schemaRef ds:uri="9cf2dc8f-5dc4-4cca-9dda-3a7c79fde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B309B5-8321-4B86-958F-9F583D6F3F41}">
  <ds:schemaRefs>
    <ds:schemaRef ds:uri="http://schemas.microsoft.com/office/2006/metadata/properties"/>
    <ds:schemaRef ds:uri="http://schemas.microsoft.com/office/infopath/2007/PartnerControls"/>
    <ds:schemaRef ds:uri="9cf2dc8f-5dc4-4cca-9dda-3a7c79fde72c"/>
    <ds:schemaRef ds:uri="86751467-dd69-4fa1-82ef-75500a48d4b2"/>
  </ds:schemaRefs>
</ds:datastoreItem>
</file>

<file path=customXml/itemProps3.xml><?xml version="1.0" encoding="utf-8"?>
<ds:datastoreItem xmlns:ds="http://schemas.openxmlformats.org/officeDocument/2006/customXml" ds:itemID="{997766D9-46B2-4C1F-A59D-E330273E59B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Omnia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Mark Templeton</dc:creator>
  <keywords/>
  <dc:description/>
  <lastModifiedBy>Pfleger, Elena</lastModifiedBy>
  <revision>6</revision>
  <lastPrinted>2016-04-18T11:11:00.0000000Z</lastPrinted>
  <dcterms:created xsi:type="dcterms:W3CDTF">2026-10-20T09:35:00.0000000Z</dcterms:created>
  <dcterms:modified xsi:type="dcterms:W3CDTF">2026-10-26T16:32:16.2497945Z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0x01010001D5596F5DCAD5408B4F9A422A7C4146</vt:lpwstr>
  </property>
  <property fmtid="{D5CDD505-2E9C-101B-9397-08002B2CF9AE}" pid="3" name="MediaServiceImageTags">
    <vt:lpwstr/>
  </property>
  <property fmtid="{D5CDD505-2E9C-101B-9397-08002B2CF9AE}" pid="4" name="docLang">
    <vt:lpwstr>en</vt:lpwstr>
  </property>
</Properties>
</file>